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4EE8AF" w14:textId="77777777" w:rsidR="00251ED0" w:rsidRDefault="00251ED0" w:rsidP="00D72487">
      <w:pPr>
        <w:spacing w:line="240" w:lineRule="auto"/>
        <w:jc w:val="center"/>
        <w:rPr>
          <w:rFonts w:ascii="Times New Roman" w:hAnsi="Times New Roman" w:cs="Times New Roman"/>
          <w:szCs w:val="22"/>
        </w:rPr>
      </w:pPr>
    </w:p>
    <w:p w14:paraId="547A7657" w14:textId="77777777" w:rsidR="005042C4" w:rsidRPr="008D5C2E" w:rsidRDefault="005042C4" w:rsidP="00D72487">
      <w:pPr>
        <w:spacing w:line="240" w:lineRule="auto"/>
        <w:jc w:val="center"/>
        <w:rPr>
          <w:rFonts w:ascii="Times New Roman" w:hAnsi="Times New Roman" w:cs="Times New Roman"/>
          <w:szCs w:val="22"/>
        </w:rPr>
      </w:pPr>
    </w:p>
    <w:p w14:paraId="1BEC5135" w14:textId="0D44B26F" w:rsidR="00251ED0" w:rsidRPr="008D5C2E" w:rsidRDefault="00251ED0" w:rsidP="00D72487">
      <w:pPr>
        <w:spacing w:line="240" w:lineRule="auto"/>
        <w:jc w:val="center"/>
        <w:rPr>
          <w:rFonts w:ascii="Times New Roman" w:hAnsi="Times New Roman" w:cs="Times New Roman"/>
          <w:szCs w:val="22"/>
        </w:rPr>
      </w:pPr>
    </w:p>
    <w:p w14:paraId="55AC60DB" w14:textId="77777777" w:rsidR="00251ED0" w:rsidRPr="008D5C2E" w:rsidRDefault="00251ED0" w:rsidP="00D72487">
      <w:pPr>
        <w:spacing w:line="240" w:lineRule="auto"/>
        <w:jc w:val="center"/>
        <w:rPr>
          <w:rFonts w:ascii="Times New Roman" w:hAnsi="Times New Roman" w:cs="Times New Roman"/>
          <w:szCs w:val="22"/>
        </w:rPr>
      </w:pPr>
    </w:p>
    <w:p w14:paraId="6891C221" w14:textId="77777777" w:rsidR="00251ED0" w:rsidRPr="008D5C2E" w:rsidRDefault="00251ED0" w:rsidP="00D72487">
      <w:pPr>
        <w:spacing w:line="240" w:lineRule="auto"/>
        <w:jc w:val="center"/>
        <w:rPr>
          <w:rFonts w:ascii="Times New Roman" w:hAnsi="Times New Roman" w:cs="Times New Roman"/>
          <w:szCs w:val="22"/>
        </w:rPr>
      </w:pPr>
    </w:p>
    <w:p w14:paraId="0F05476A" w14:textId="77777777" w:rsidR="00251ED0" w:rsidRPr="008D5C2E" w:rsidRDefault="00251ED0" w:rsidP="00D72487">
      <w:pPr>
        <w:spacing w:line="240" w:lineRule="auto"/>
        <w:jc w:val="center"/>
        <w:rPr>
          <w:rFonts w:ascii="Times New Roman" w:hAnsi="Times New Roman" w:cs="Times New Roman"/>
          <w:szCs w:val="22"/>
        </w:rPr>
      </w:pPr>
    </w:p>
    <w:p w14:paraId="37B4AFCF" w14:textId="77777777" w:rsidR="00372F94" w:rsidRPr="008D5C2E" w:rsidRDefault="00372F94" w:rsidP="00D72487">
      <w:pPr>
        <w:spacing w:line="240" w:lineRule="auto"/>
        <w:jc w:val="center"/>
        <w:rPr>
          <w:rFonts w:ascii="Times New Roman" w:hAnsi="Times New Roman" w:cs="Times New Roman"/>
          <w:szCs w:val="22"/>
        </w:rPr>
      </w:pPr>
    </w:p>
    <w:p w14:paraId="319E6A7E" w14:textId="77777777" w:rsidR="00372F94" w:rsidRPr="008D5C2E" w:rsidRDefault="00372F94" w:rsidP="00D72487">
      <w:pPr>
        <w:spacing w:line="240" w:lineRule="auto"/>
        <w:jc w:val="center"/>
        <w:rPr>
          <w:rFonts w:ascii="Times New Roman" w:hAnsi="Times New Roman" w:cs="Times New Roman"/>
          <w:szCs w:val="22"/>
        </w:rPr>
      </w:pPr>
    </w:p>
    <w:p w14:paraId="422B3358" w14:textId="79B3BA95" w:rsidR="00EB13C7" w:rsidRPr="008A187F" w:rsidRDefault="008A187F" w:rsidP="008A187F">
      <w:pPr>
        <w:pStyle w:val="ab"/>
        <w:spacing w:before="100" w:beforeAutospacing="1" w:after="100" w:afterAutospacing="1" w:line="240" w:lineRule="auto"/>
        <w:ind w:left="862" w:right="862"/>
        <w:rPr>
          <w:rFonts w:ascii="Times New Roman" w:hAnsi="Times New Roman" w:cs="Times New Roman"/>
          <w:b/>
          <w:bCs/>
          <w:i w:val="0"/>
          <w:iCs w:val="0"/>
          <w:color w:val="000000" w:themeColor="text1"/>
          <w:sz w:val="56"/>
          <w:szCs w:val="56"/>
        </w:rPr>
      </w:pPr>
      <w:r w:rsidRPr="008A187F">
        <w:rPr>
          <w:rFonts w:ascii="Times New Roman" w:hAnsi="Times New Roman" w:cs="Times New Roman" w:hint="eastAsia"/>
          <w:b/>
          <w:bCs/>
          <w:i w:val="0"/>
          <w:iCs w:val="0"/>
          <w:noProof/>
          <w:color w:val="000000" w:themeColor="text1"/>
          <w:sz w:val="52"/>
          <w:szCs w:val="52"/>
        </w:rPr>
        <w:t>GMR-Water</w:t>
      </w:r>
    </w:p>
    <w:p w14:paraId="204C25D2" w14:textId="6F1194D9" w:rsidR="00FB3E34" w:rsidRPr="008D5C2E" w:rsidRDefault="00372F94" w:rsidP="00EB13C7">
      <w:pPr>
        <w:pStyle w:val="ab"/>
        <w:spacing w:before="100" w:beforeAutospacing="1" w:after="100" w:afterAutospacing="1" w:line="240" w:lineRule="auto"/>
        <w:ind w:left="862" w:right="862"/>
        <w:rPr>
          <w:rFonts w:ascii="Times New Roman" w:hAnsi="Times New Roman" w:cs="Times New Roman"/>
          <w:i w:val="0"/>
          <w:iCs w:val="0"/>
          <w:color w:val="auto"/>
          <w:sz w:val="24"/>
        </w:rPr>
      </w:pPr>
      <w:r w:rsidRPr="008D5C2E">
        <w:rPr>
          <w:rFonts w:ascii="Times New Roman" w:hAnsi="Times New Roman" w:cs="Times New Roman"/>
          <w:b/>
          <w:bCs/>
          <w:i w:val="0"/>
          <w:iCs w:val="0"/>
          <w:color w:val="auto"/>
          <w:sz w:val="24"/>
        </w:rPr>
        <w:t>G</w:t>
      </w:r>
      <w:r w:rsidRPr="008D5C2E">
        <w:rPr>
          <w:rFonts w:ascii="Times New Roman" w:hAnsi="Times New Roman" w:cs="Times New Roman"/>
          <w:i w:val="0"/>
          <w:iCs w:val="0"/>
          <w:color w:val="auto"/>
          <w:sz w:val="24"/>
        </w:rPr>
        <w:t xml:space="preserve">NSS </w:t>
      </w:r>
      <w:r w:rsidR="009331DC">
        <w:rPr>
          <w:rFonts w:ascii="Times New Roman" w:hAnsi="Times New Roman" w:cs="Times New Roman" w:hint="eastAsia"/>
          <w:b/>
          <w:bCs/>
          <w:i w:val="0"/>
          <w:iCs w:val="0"/>
          <w:color w:val="auto"/>
          <w:sz w:val="24"/>
        </w:rPr>
        <w:t>M</w:t>
      </w:r>
      <w:r w:rsidRPr="008D5C2E">
        <w:rPr>
          <w:rFonts w:ascii="Times New Roman" w:hAnsi="Times New Roman" w:cs="Times New Roman"/>
          <w:i w:val="0"/>
          <w:iCs w:val="0"/>
          <w:color w:val="auto"/>
          <w:sz w:val="24"/>
        </w:rPr>
        <w:t xml:space="preserve">ultipath </w:t>
      </w:r>
      <w:r w:rsidR="009331DC">
        <w:rPr>
          <w:rFonts w:ascii="Times New Roman" w:hAnsi="Times New Roman" w:cs="Times New Roman" w:hint="eastAsia"/>
          <w:b/>
          <w:bCs/>
          <w:i w:val="0"/>
          <w:iCs w:val="0"/>
          <w:color w:val="auto"/>
          <w:sz w:val="24"/>
        </w:rPr>
        <w:t>R</w:t>
      </w:r>
      <w:r w:rsidRPr="008D5C2E">
        <w:rPr>
          <w:rFonts w:ascii="Times New Roman" w:hAnsi="Times New Roman" w:cs="Times New Roman"/>
          <w:i w:val="0"/>
          <w:iCs w:val="0"/>
          <w:color w:val="auto"/>
          <w:sz w:val="24"/>
        </w:rPr>
        <w:t xml:space="preserve">eflectometry - </w:t>
      </w:r>
      <w:r w:rsidR="00C0100E" w:rsidRPr="008D5C2E">
        <w:rPr>
          <w:rFonts w:ascii="Times New Roman" w:hAnsi="Times New Roman" w:cs="Times New Roman"/>
          <w:b/>
          <w:bCs/>
          <w:i w:val="0"/>
          <w:iCs w:val="0"/>
          <w:color w:val="auto"/>
          <w:sz w:val="24"/>
        </w:rPr>
        <w:t>W</w:t>
      </w:r>
      <w:r w:rsidRPr="008D5C2E">
        <w:rPr>
          <w:rFonts w:ascii="Times New Roman" w:hAnsi="Times New Roman" w:cs="Times New Roman"/>
          <w:i w:val="0"/>
          <w:iCs w:val="0"/>
          <w:color w:val="auto"/>
          <w:sz w:val="24"/>
        </w:rPr>
        <w:t>ater level</w:t>
      </w:r>
    </w:p>
    <w:p w14:paraId="503D652F" w14:textId="6C0B5A54" w:rsidR="00076C0A" w:rsidRPr="008D5C2E" w:rsidRDefault="00076C0A" w:rsidP="00D72487">
      <w:pPr>
        <w:spacing w:line="240" w:lineRule="auto"/>
        <w:jc w:val="center"/>
        <w:rPr>
          <w:rFonts w:ascii="Times New Roman" w:hAnsi="Times New Roman" w:cs="Times New Roman"/>
          <w:sz w:val="24"/>
        </w:rPr>
      </w:pPr>
      <w:r w:rsidRPr="008D5C2E">
        <w:rPr>
          <w:rFonts w:ascii="Times New Roman" w:hAnsi="Times New Roman" w:cs="Times New Roman"/>
          <w:sz w:val="24"/>
        </w:rPr>
        <w:t>User Manual</w:t>
      </w:r>
    </w:p>
    <w:p w14:paraId="5609A343" w14:textId="77777777" w:rsidR="00FB3E34" w:rsidRPr="008D5C2E" w:rsidRDefault="00FB3E34" w:rsidP="00D72487">
      <w:pPr>
        <w:spacing w:line="240" w:lineRule="auto"/>
        <w:jc w:val="center"/>
        <w:rPr>
          <w:rFonts w:ascii="Times New Roman" w:hAnsi="Times New Roman" w:cs="Times New Roman"/>
          <w:szCs w:val="22"/>
        </w:rPr>
      </w:pPr>
    </w:p>
    <w:p w14:paraId="1FFC4732" w14:textId="77777777" w:rsidR="00FB3E34" w:rsidRPr="008D5C2E" w:rsidRDefault="00FB3E34" w:rsidP="00D72487">
      <w:pPr>
        <w:spacing w:line="240" w:lineRule="auto"/>
        <w:jc w:val="center"/>
        <w:rPr>
          <w:rFonts w:ascii="Times New Roman" w:hAnsi="Times New Roman" w:cs="Times New Roman"/>
          <w:szCs w:val="22"/>
        </w:rPr>
      </w:pPr>
    </w:p>
    <w:p w14:paraId="4A1450A9" w14:textId="77777777" w:rsidR="00FB3E34" w:rsidRPr="008D5C2E" w:rsidRDefault="00FB3E34" w:rsidP="00D72487">
      <w:pPr>
        <w:spacing w:line="240" w:lineRule="auto"/>
        <w:jc w:val="center"/>
        <w:rPr>
          <w:rFonts w:ascii="Times New Roman" w:hAnsi="Times New Roman" w:cs="Times New Roman"/>
          <w:szCs w:val="22"/>
        </w:rPr>
      </w:pPr>
    </w:p>
    <w:p w14:paraId="4D53DA19" w14:textId="77777777" w:rsidR="00372F94" w:rsidRPr="008D5C2E" w:rsidRDefault="00372F94" w:rsidP="00D72487">
      <w:pPr>
        <w:spacing w:line="240" w:lineRule="auto"/>
        <w:jc w:val="center"/>
        <w:rPr>
          <w:rFonts w:ascii="Times New Roman" w:hAnsi="Times New Roman" w:cs="Times New Roman"/>
          <w:szCs w:val="22"/>
        </w:rPr>
      </w:pPr>
    </w:p>
    <w:p w14:paraId="5FD72197" w14:textId="77777777" w:rsidR="00372F94" w:rsidRPr="008D5C2E" w:rsidRDefault="00372F94" w:rsidP="00D72487">
      <w:pPr>
        <w:spacing w:line="240" w:lineRule="auto"/>
        <w:jc w:val="center"/>
        <w:rPr>
          <w:rFonts w:ascii="Times New Roman" w:hAnsi="Times New Roman" w:cs="Times New Roman"/>
          <w:szCs w:val="22"/>
        </w:rPr>
      </w:pPr>
    </w:p>
    <w:p w14:paraId="7B2C3DE6" w14:textId="77777777" w:rsidR="00FB3E34" w:rsidRPr="008D5C2E" w:rsidRDefault="00FB3E34" w:rsidP="00D72487">
      <w:pPr>
        <w:spacing w:line="240" w:lineRule="auto"/>
        <w:jc w:val="center"/>
        <w:rPr>
          <w:rFonts w:ascii="Times New Roman" w:hAnsi="Times New Roman" w:cs="Times New Roman"/>
          <w:szCs w:val="22"/>
        </w:rPr>
      </w:pPr>
    </w:p>
    <w:p w14:paraId="65F72554" w14:textId="77777777" w:rsidR="00FB3E34" w:rsidRPr="008D5C2E" w:rsidRDefault="00FB3E34" w:rsidP="00D72487">
      <w:pPr>
        <w:spacing w:line="240" w:lineRule="auto"/>
        <w:jc w:val="center"/>
        <w:rPr>
          <w:rFonts w:ascii="Times New Roman" w:hAnsi="Times New Roman" w:cs="Times New Roman"/>
          <w:szCs w:val="22"/>
        </w:rPr>
      </w:pPr>
    </w:p>
    <w:p w14:paraId="5E32053E" w14:textId="77777777" w:rsidR="00FB3E34" w:rsidRPr="008D5C2E" w:rsidRDefault="00FB3E34" w:rsidP="00D72487">
      <w:pPr>
        <w:spacing w:line="240" w:lineRule="auto"/>
        <w:jc w:val="center"/>
        <w:rPr>
          <w:rFonts w:ascii="Times New Roman" w:hAnsi="Times New Roman" w:cs="Times New Roman"/>
          <w:szCs w:val="22"/>
        </w:rPr>
      </w:pPr>
    </w:p>
    <w:p w14:paraId="19B7E7C0" w14:textId="27B4C813" w:rsidR="00076C0A" w:rsidRPr="008D5C2E" w:rsidRDefault="00076C0A" w:rsidP="00D72487">
      <w:pPr>
        <w:spacing w:line="240" w:lineRule="auto"/>
        <w:jc w:val="center"/>
        <w:rPr>
          <w:rFonts w:ascii="Times New Roman" w:hAnsi="Times New Roman" w:cs="Times New Roman"/>
          <w:i/>
          <w:iCs/>
          <w:szCs w:val="22"/>
        </w:rPr>
      </w:pPr>
      <w:r w:rsidRPr="008D5C2E">
        <w:rPr>
          <w:rFonts w:ascii="Times New Roman" w:hAnsi="Times New Roman" w:cs="Times New Roman"/>
          <w:i/>
          <w:iCs/>
          <w:szCs w:val="22"/>
        </w:rPr>
        <w:t>Written by Ruixian Hao</w:t>
      </w:r>
    </w:p>
    <w:p w14:paraId="339DC2EA" w14:textId="77777777" w:rsidR="00FB3E34" w:rsidRPr="008D5C2E" w:rsidRDefault="00FB3E34" w:rsidP="00D72487">
      <w:pPr>
        <w:spacing w:line="240" w:lineRule="auto"/>
        <w:jc w:val="center"/>
        <w:rPr>
          <w:rFonts w:ascii="Times New Roman" w:hAnsi="Times New Roman" w:cs="Times New Roman"/>
          <w:szCs w:val="22"/>
        </w:rPr>
      </w:pPr>
    </w:p>
    <w:p w14:paraId="1FF9272C" w14:textId="2668F3EC" w:rsidR="00076C0A" w:rsidRPr="008D5C2E" w:rsidRDefault="00076C0A" w:rsidP="00D72487">
      <w:pPr>
        <w:spacing w:line="240" w:lineRule="auto"/>
        <w:jc w:val="center"/>
        <w:rPr>
          <w:rFonts w:ascii="Times New Roman" w:hAnsi="Times New Roman" w:cs="Times New Roman"/>
          <w:szCs w:val="22"/>
        </w:rPr>
      </w:pPr>
      <w:r w:rsidRPr="008D5C2E">
        <w:rPr>
          <w:rFonts w:ascii="Times New Roman" w:hAnsi="Times New Roman" w:cs="Times New Roman"/>
          <w:szCs w:val="22"/>
        </w:rPr>
        <w:t>China university of mining and technology, Beijing</w:t>
      </w:r>
    </w:p>
    <w:p w14:paraId="27C8D5E2" w14:textId="4ECBF935" w:rsidR="00D72487" w:rsidRDefault="00C7287E" w:rsidP="00D72487">
      <w:pPr>
        <w:spacing w:line="240" w:lineRule="auto"/>
        <w:jc w:val="center"/>
        <w:rPr>
          <w:rFonts w:ascii="Times New Roman" w:hAnsi="Times New Roman" w:cs="Times New Roman"/>
          <w:szCs w:val="22"/>
        </w:rPr>
      </w:pPr>
      <w:r>
        <w:rPr>
          <w:rFonts w:ascii="Times New Roman" w:hAnsi="Times New Roman" w:cs="Times New Roman" w:hint="eastAsia"/>
          <w:szCs w:val="22"/>
        </w:rPr>
        <w:t>Mar</w:t>
      </w:r>
      <w:r w:rsidR="009C0F72" w:rsidRPr="008D5C2E">
        <w:rPr>
          <w:rFonts w:ascii="Times New Roman" w:hAnsi="Times New Roman" w:cs="Times New Roman"/>
          <w:szCs w:val="22"/>
        </w:rPr>
        <w:t>,</w:t>
      </w:r>
      <w:r w:rsidR="00076C0A" w:rsidRPr="008D5C2E">
        <w:rPr>
          <w:rFonts w:ascii="Times New Roman" w:hAnsi="Times New Roman" w:cs="Times New Roman"/>
          <w:szCs w:val="22"/>
        </w:rPr>
        <w:t xml:space="preserve"> 202</w:t>
      </w:r>
      <w:r>
        <w:rPr>
          <w:rFonts w:ascii="Times New Roman" w:hAnsi="Times New Roman" w:cs="Times New Roman" w:hint="eastAsia"/>
          <w:szCs w:val="22"/>
        </w:rPr>
        <w:t>5</w:t>
      </w:r>
    </w:p>
    <w:p w14:paraId="09415577" w14:textId="28E741F4" w:rsidR="00FB3E34" w:rsidRPr="008D5C2E" w:rsidRDefault="00D72487" w:rsidP="00D72487">
      <w:pPr>
        <w:widowControl/>
        <w:rPr>
          <w:rFonts w:ascii="Times New Roman" w:hAnsi="Times New Roman" w:cs="Times New Roman"/>
          <w:szCs w:val="22"/>
        </w:rPr>
      </w:pPr>
      <w:r>
        <w:rPr>
          <w:rFonts w:ascii="Times New Roman" w:hAnsi="Times New Roman" w:cs="Times New Roman"/>
          <w:szCs w:val="22"/>
        </w:rPr>
        <w:br w:type="page"/>
      </w:r>
    </w:p>
    <w:sdt>
      <w:sdtPr>
        <w:rPr>
          <w:rFonts w:ascii="Times New Roman" w:eastAsiaTheme="minorEastAsia" w:hAnsi="Times New Roman" w:cs="Times New Roman"/>
          <w:color w:val="auto"/>
          <w:kern w:val="2"/>
          <w:sz w:val="22"/>
          <w:szCs w:val="24"/>
          <w:lang w:val="zh-CN"/>
          <w14:ligatures w14:val="standardContextual"/>
        </w:rPr>
        <w:id w:val="-1263605235"/>
        <w:docPartObj>
          <w:docPartGallery w:val="Table of Contents"/>
          <w:docPartUnique/>
        </w:docPartObj>
      </w:sdtPr>
      <w:sdtEndPr>
        <w:rPr>
          <w:b/>
          <w:bCs/>
        </w:rPr>
      </w:sdtEndPr>
      <w:sdtContent>
        <w:p w14:paraId="7917FBE2" w14:textId="77777777" w:rsidR="00F53297" w:rsidRPr="008D5C2E" w:rsidRDefault="00F53297" w:rsidP="00D72487">
          <w:pPr>
            <w:pStyle w:val="TOC"/>
            <w:spacing w:line="240" w:lineRule="auto"/>
            <w:jc w:val="both"/>
            <w:rPr>
              <w:rFonts w:ascii="Times New Roman" w:hAnsi="Times New Roman" w:cs="Times New Roman"/>
              <w:b/>
              <w:bCs/>
              <w:color w:val="auto"/>
              <w:sz w:val="40"/>
              <w:szCs w:val="40"/>
              <w:u w:val="single"/>
              <w:lang w:val="zh-CN"/>
            </w:rPr>
          </w:pPr>
          <w:r w:rsidRPr="008D5C2E">
            <w:rPr>
              <w:rFonts w:ascii="Times New Roman" w:hAnsi="Times New Roman" w:cs="Times New Roman"/>
              <w:b/>
              <w:bCs/>
              <w:color w:val="auto"/>
              <w:sz w:val="40"/>
              <w:szCs w:val="40"/>
              <w:u w:val="single"/>
              <w:lang w:val="zh-CN"/>
            </w:rPr>
            <w:t>CONTENTS</w:t>
          </w:r>
        </w:p>
        <w:p w14:paraId="4311DD58" w14:textId="2B51231D" w:rsidR="00101270" w:rsidRDefault="00F53297" w:rsidP="00D72487">
          <w:pPr>
            <w:pStyle w:val="TOC1"/>
            <w:tabs>
              <w:tab w:val="right" w:leader="dot" w:pos="9736"/>
            </w:tabs>
            <w:spacing w:line="240" w:lineRule="auto"/>
            <w:rPr>
              <w:rFonts w:hint="eastAsia"/>
              <w:noProof/>
            </w:rPr>
          </w:pPr>
          <w:r w:rsidRPr="008D5C2E">
            <w:rPr>
              <w:rFonts w:ascii="Times New Roman" w:hAnsi="Times New Roman" w:cs="Times New Roman"/>
            </w:rPr>
            <w:fldChar w:fldCharType="begin"/>
          </w:r>
          <w:r w:rsidRPr="008D5C2E">
            <w:rPr>
              <w:rFonts w:ascii="Times New Roman" w:hAnsi="Times New Roman" w:cs="Times New Roman"/>
            </w:rPr>
            <w:instrText xml:space="preserve"> TOC \o "1-3" \h \z \u </w:instrText>
          </w:r>
          <w:r w:rsidRPr="008D5C2E">
            <w:rPr>
              <w:rFonts w:ascii="Times New Roman" w:hAnsi="Times New Roman" w:cs="Times New Roman"/>
            </w:rPr>
            <w:fldChar w:fldCharType="separate"/>
          </w:r>
          <w:hyperlink w:anchor="_Toc186364353" w:history="1">
            <w:r w:rsidR="00101270" w:rsidRPr="008E4506">
              <w:rPr>
                <w:rStyle w:val="af2"/>
                <w:rFonts w:ascii="Times New Roman" w:hAnsi="Times New Roman" w:cs="Times New Roman"/>
                <w:b/>
                <w:bCs/>
                <w:noProof/>
              </w:rPr>
              <w:t>1 Introduction</w:t>
            </w:r>
            <w:r w:rsidR="00101270">
              <w:rPr>
                <w:noProof/>
                <w:webHidden/>
              </w:rPr>
              <w:tab/>
            </w:r>
            <w:r w:rsidR="00101270">
              <w:rPr>
                <w:noProof/>
                <w:webHidden/>
              </w:rPr>
              <w:fldChar w:fldCharType="begin"/>
            </w:r>
            <w:r w:rsidR="00101270">
              <w:rPr>
                <w:noProof/>
                <w:webHidden/>
              </w:rPr>
              <w:instrText xml:space="preserve"> PAGEREF _Toc186364353 \h </w:instrText>
            </w:r>
            <w:r w:rsidR="00101270">
              <w:rPr>
                <w:noProof/>
                <w:webHidden/>
              </w:rPr>
            </w:r>
            <w:r w:rsidR="00101270">
              <w:rPr>
                <w:noProof/>
                <w:webHidden/>
              </w:rPr>
              <w:fldChar w:fldCharType="separate"/>
            </w:r>
            <w:r w:rsidR="007877A3">
              <w:rPr>
                <w:noProof/>
                <w:webHidden/>
              </w:rPr>
              <w:t>1</w:t>
            </w:r>
            <w:r w:rsidR="00101270">
              <w:rPr>
                <w:noProof/>
                <w:webHidden/>
              </w:rPr>
              <w:fldChar w:fldCharType="end"/>
            </w:r>
          </w:hyperlink>
        </w:p>
        <w:p w14:paraId="1F654C24" w14:textId="71CDEA0E" w:rsidR="00101270" w:rsidRDefault="00101270" w:rsidP="00D72487">
          <w:pPr>
            <w:pStyle w:val="TOC1"/>
            <w:tabs>
              <w:tab w:val="right" w:leader="dot" w:pos="9736"/>
            </w:tabs>
            <w:spacing w:line="240" w:lineRule="auto"/>
            <w:rPr>
              <w:rFonts w:hint="eastAsia"/>
              <w:noProof/>
            </w:rPr>
          </w:pPr>
          <w:hyperlink w:anchor="_Toc186364354" w:history="1">
            <w:r w:rsidRPr="008E4506">
              <w:rPr>
                <w:rStyle w:val="af2"/>
                <w:rFonts w:ascii="Times New Roman" w:hAnsi="Times New Roman" w:cs="Times New Roman"/>
                <w:b/>
                <w:bCs/>
                <w:noProof/>
              </w:rPr>
              <w:t>2 Mathematical methods</w:t>
            </w:r>
            <w:r>
              <w:rPr>
                <w:noProof/>
                <w:webHidden/>
              </w:rPr>
              <w:tab/>
            </w:r>
            <w:r>
              <w:rPr>
                <w:noProof/>
                <w:webHidden/>
              </w:rPr>
              <w:fldChar w:fldCharType="begin"/>
            </w:r>
            <w:r>
              <w:rPr>
                <w:noProof/>
                <w:webHidden/>
              </w:rPr>
              <w:instrText xml:space="preserve"> PAGEREF _Toc186364354 \h </w:instrText>
            </w:r>
            <w:r>
              <w:rPr>
                <w:noProof/>
                <w:webHidden/>
              </w:rPr>
            </w:r>
            <w:r>
              <w:rPr>
                <w:noProof/>
                <w:webHidden/>
              </w:rPr>
              <w:fldChar w:fldCharType="separate"/>
            </w:r>
            <w:r w:rsidR="007877A3">
              <w:rPr>
                <w:noProof/>
                <w:webHidden/>
              </w:rPr>
              <w:t>1</w:t>
            </w:r>
            <w:r>
              <w:rPr>
                <w:noProof/>
                <w:webHidden/>
              </w:rPr>
              <w:fldChar w:fldCharType="end"/>
            </w:r>
          </w:hyperlink>
        </w:p>
        <w:p w14:paraId="0C26CC62" w14:textId="23513C4A" w:rsidR="00101270" w:rsidRDefault="00101270" w:rsidP="00D72487">
          <w:pPr>
            <w:pStyle w:val="TOC2"/>
            <w:tabs>
              <w:tab w:val="right" w:leader="dot" w:pos="9736"/>
            </w:tabs>
            <w:spacing w:line="240" w:lineRule="auto"/>
            <w:ind w:left="440"/>
            <w:rPr>
              <w:rFonts w:hint="eastAsia"/>
              <w:noProof/>
            </w:rPr>
          </w:pPr>
          <w:hyperlink w:anchor="_Toc186364355" w:history="1">
            <w:r w:rsidRPr="008E4506">
              <w:rPr>
                <w:rStyle w:val="af2"/>
                <w:rFonts w:ascii="Times New Roman" w:hAnsi="Times New Roman" w:cs="Times New Roman"/>
                <w:noProof/>
              </w:rPr>
              <w:t>2.1 Water level retrieval models</w:t>
            </w:r>
            <w:r>
              <w:rPr>
                <w:noProof/>
                <w:webHidden/>
              </w:rPr>
              <w:tab/>
            </w:r>
            <w:r>
              <w:rPr>
                <w:noProof/>
                <w:webHidden/>
              </w:rPr>
              <w:fldChar w:fldCharType="begin"/>
            </w:r>
            <w:r>
              <w:rPr>
                <w:noProof/>
                <w:webHidden/>
              </w:rPr>
              <w:instrText xml:space="preserve"> PAGEREF _Toc186364355 \h </w:instrText>
            </w:r>
            <w:r>
              <w:rPr>
                <w:noProof/>
                <w:webHidden/>
              </w:rPr>
            </w:r>
            <w:r>
              <w:rPr>
                <w:noProof/>
                <w:webHidden/>
              </w:rPr>
              <w:fldChar w:fldCharType="separate"/>
            </w:r>
            <w:r w:rsidR="007877A3">
              <w:rPr>
                <w:noProof/>
                <w:webHidden/>
              </w:rPr>
              <w:t>1</w:t>
            </w:r>
            <w:r>
              <w:rPr>
                <w:noProof/>
                <w:webHidden/>
              </w:rPr>
              <w:fldChar w:fldCharType="end"/>
            </w:r>
          </w:hyperlink>
        </w:p>
        <w:p w14:paraId="477B9422" w14:textId="7305B6A2" w:rsidR="00101270" w:rsidRDefault="00101270" w:rsidP="00D72487">
          <w:pPr>
            <w:pStyle w:val="TOC2"/>
            <w:tabs>
              <w:tab w:val="right" w:leader="dot" w:pos="9736"/>
            </w:tabs>
            <w:spacing w:line="240" w:lineRule="auto"/>
            <w:ind w:left="440"/>
            <w:rPr>
              <w:rFonts w:hint="eastAsia"/>
              <w:noProof/>
            </w:rPr>
          </w:pPr>
          <w:hyperlink w:anchor="_Toc186364356" w:history="1">
            <w:r w:rsidRPr="008E4506">
              <w:rPr>
                <w:rStyle w:val="af2"/>
                <w:rFonts w:ascii="Times New Roman" w:hAnsi="Times New Roman" w:cs="Times New Roman"/>
                <w:noProof/>
              </w:rPr>
              <w:t>2.2 Error estimation</w:t>
            </w:r>
            <w:r>
              <w:rPr>
                <w:noProof/>
                <w:webHidden/>
              </w:rPr>
              <w:tab/>
            </w:r>
            <w:r>
              <w:rPr>
                <w:noProof/>
                <w:webHidden/>
              </w:rPr>
              <w:fldChar w:fldCharType="begin"/>
            </w:r>
            <w:r>
              <w:rPr>
                <w:noProof/>
                <w:webHidden/>
              </w:rPr>
              <w:instrText xml:space="preserve"> PAGEREF _Toc186364356 \h </w:instrText>
            </w:r>
            <w:r>
              <w:rPr>
                <w:noProof/>
                <w:webHidden/>
              </w:rPr>
            </w:r>
            <w:r>
              <w:rPr>
                <w:noProof/>
                <w:webHidden/>
              </w:rPr>
              <w:fldChar w:fldCharType="separate"/>
            </w:r>
            <w:r w:rsidR="007877A3">
              <w:rPr>
                <w:noProof/>
                <w:webHidden/>
              </w:rPr>
              <w:t>3</w:t>
            </w:r>
            <w:r>
              <w:rPr>
                <w:noProof/>
                <w:webHidden/>
              </w:rPr>
              <w:fldChar w:fldCharType="end"/>
            </w:r>
          </w:hyperlink>
        </w:p>
        <w:p w14:paraId="6AEEAF98" w14:textId="50B2DF32" w:rsidR="00101270" w:rsidRDefault="00101270" w:rsidP="00D72487">
          <w:pPr>
            <w:pStyle w:val="TOC2"/>
            <w:tabs>
              <w:tab w:val="right" w:leader="dot" w:pos="9736"/>
            </w:tabs>
            <w:spacing w:line="240" w:lineRule="auto"/>
            <w:ind w:left="440"/>
            <w:rPr>
              <w:rFonts w:hint="eastAsia"/>
              <w:noProof/>
            </w:rPr>
          </w:pPr>
          <w:hyperlink w:anchor="_Toc186364357" w:history="1">
            <w:r w:rsidRPr="008E4506">
              <w:rPr>
                <w:rStyle w:val="af2"/>
                <w:rFonts w:ascii="Times New Roman" w:hAnsi="Times New Roman" w:cs="Times New Roman"/>
                <w:noProof/>
              </w:rPr>
              <w:t>2.3 Combination algorithm</w:t>
            </w:r>
            <w:r>
              <w:rPr>
                <w:noProof/>
                <w:webHidden/>
              </w:rPr>
              <w:tab/>
            </w:r>
            <w:r>
              <w:rPr>
                <w:noProof/>
                <w:webHidden/>
              </w:rPr>
              <w:fldChar w:fldCharType="begin"/>
            </w:r>
            <w:r>
              <w:rPr>
                <w:noProof/>
                <w:webHidden/>
              </w:rPr>
              <w:instrText xml:space="preserve"> PAGEREF _Toc186364357 \h </w:instrText>
            </w:r>
            <w:r>
              <w:rPr>
                <w:noProof/>
                <w:webHidden/>
              </w:rPr>
            </w:r>
            <w:r>
              <w:rPr>
                <w:noProof/>
                <w:webHidden/>
              </w:rPr>
              <w:fldChar w:fldCharType="separate"/>
            </w:r>
            <w:r w:rsidR="007877A3">
              <w:rPr>
                <w:noProof/>
                <w:webHidden/>
              </w:rPr>
              <w:t>4</w:t>
            </w:r>
            <w:r>
              <w:rPr>
                <w:noProof/>
                <w:webHidden/>
              </w:rPr>
              <w:fldChar w:fldCharType="end"/>
            </w:r>
          </w:hyperlink>
        </w:p>
        <w:p w14:paraId="61D352DA" w14:textId="425E697E" w:rsidR="00101270" w:rsidRDefault="00101270" w:rsidP="00D72487">
          <w:pPr>
            <w:pStyle w:val="TOC1"/>
            <w:tabs>
              <w:tab w:val="right" w:leader="dot" w:pos="9736"/>
            </w:tabs>
            <w:spacing w:line="240" w:lineRule="auto"/>
            <w:rPr>
              <w:rFonts w:hint="eastAsia"/>
              <w:noProof/>
            </w:rPr>
          </w:pPr>
          <w:hyperlink w:anchor="_Toc186364358" w:history="1">
            <w:r w:rsidRPr="008E4506">
              <w:rPr>
                <w:rStyle w:val="af2"/>
                <w:rFonts w:ascii="Times New Roman" w:hAnsi="Times New Roman" w:cs="Times New Roman"/>
                <w:b/>
                <w:bCs/>
                <w:noProof/>
              </w:rPr>
              <w:t>3 Software instructions and operation</w:t>
            </w:r>
            <w:r>
              <w:rPr>
                <w:noProof/>
                <w:webHidden/>
              </w:rPr>
              <w:tab/>
            </w:r>
            <w:r>
              <w:rPr>
                <w:noProof/>
                <w:webHidden/>
              </w:rPr>
              <w:fldChar w:fldCharType="begin"/>
            </w:r>
            <w:r>
              <w:rPr>
                <w:noProof/>
                <w:webHidden/>
              </w:rPr>
              <w:instrText xml:space="preserve"> PAGEREF _Toc186364358 \h </w:instrText>
            </w:r>
            <w:r>
              <w:rPr>
                <w:noProof/>
                <w:webHidden/>
              </w:rPr>
            </w:r>
            <w:r>
              <w:rPr>
                <w:noProof/>
                <w:webHidden/>
              </w:rPr>
              <w:fldChar w:fldCharType="separate"/>
            </w:r>
            <w:r w:rsidR="007877A3">
              <w:rPr>
                <w:noProof/>
                <w:webHidden/>
              </w:rPr>
              <w:t>5</w:t>
            </w:r>
            <w:r>
              <w:rPr>
                <w:noProof/>
                <w:webHidden/>
              </w:rPr>
              <w:fldChar w:fldCharType="end"/>
            </w:r>
          </w:hyperlink>
        </w:p>
        <w:p w14:paraId="031E601F" w14:textId="5240B6A3" w:rsidR="00101270" w:rsidRDefault="00101270" w:rsidP="00D72487">
          <w:pPr>
            <w:pStyle w:val="TOC2"/>
            <w:tabs>
              <w:tab w:val="right" w:leader="dot" w:pos="9736"/>
            </w:tabs>
            <w:spacing w:line="240" w:lineRule="auto"/>
            <w:ind w:left="440"/>
            <w:rPr>
              <w:rFonts w:hint="eastAsia"/>
              <w:noProof/>
            </w:rPr>
          </w:pPr>
          <w:hyperlink w:anchor="_Toc186364359" w:history="1">
            <w:r w:rsidRPr="008E4506">
              <w:rPr>
                <w:rStyle w:val="af2"/>
                <w:rFonts w:ascii="Times New Roman" w:hAnsi="Times New Roman" w:cs="Times New Roman"/>
                <w:noProof/>
              </w:rPr>
              <w:t>3.1 Dependencies</w:t>
            </w:r>
            <w:r>
              <w:rPr>
                <w:noProof/>
                <w:webHidden/>
              </w:rPr>
              <w:tab/>
            </w:r>
            <w:r>
              <w:rPr>
                <w:noProof/>
                <w:webHidden/>
              </w:rPr>
              <w:fldChar w:fldCharType="begin"/>
            </w:r>
            <w:r>
              <w:rPr>
                <w:noProof/>
                <w:webHidden/>
              </w:rPr>
              <w:instrText xml:space="preserve"> PAGEREF _Toc186364359 \h </w:instrText>
            </w:r>
            <w:r>
              <w:rPr>
                <w:noProof/>
                <w:webHidden/>
              </w:rPr>
            </w:r>
            <w:r>
              <w:rPr>
                <w:noProof/>
                <w:webHidden/>
              </w:rPr>
              <w:fldChar w:fldCharType="separate"/>
            </w:r>
            <w:r w:rsidR="007877A3">
              <w:rPr>
                <w:noProof/>
                <w:webHidden/>
              </w:rPr>
              <w:t>5</w:t>
            </w:r>
            <w:r>
              <w:rPr>
                <w:noProof/>
                <w:webHidden/>
              </w:rPr>
              <w:fldChar w:fldCharType="end"/>
            </w:r>
          </w:hyperlink>
        </w:p>
        <w:p w14:paraId="3F5A4075" w14:textId="26DD49EA" w:rsidR="00101270" w:rsidRDefault="00101270" w:rsidP="00D72487">
          <w:pPr>
            <w:pStyle w:val="TOC2"/>
            <w:tabs>
              <w:tab w:val="right" w:leader="dot" w:pos="9736"/>
            </w:tabs>
            <w:spacing w:line="240" w:lineRule="auto"/>
            <w:ind w:left="440"/>
            <w:rPr>
              <w:rFonts w:hint="eastAsia"/>
              <w:noProof/>
            </w:rPr>
          </w:pPr>
          <w:hyperlink w:anchor="_Toc186364360" w:history="1">
            <w:r w:rsidRPr="008E4506">
              <w:rPr>
                <w:rStyle w:val="af2"/>
                <w:rFonts w:ascii="Times New Roman" w:hAnsi="Times New Roman" w:cs="Times New Roman"/>
                <w:noProof/>
              </w:rPr>
              <w:t>3.2 Starting</w:t>
            </w:r>
            <w:r>
              <w:rPr>
                <w:noProof/>
                <w:webHidden/>
              </w:rPr>
              <w:tab/>
            </w:r>
            <w:r>
              <w:rPr>
                <w:noProof/>
                <w:webHidden/>
              </w:rPr>
              <w:fldChar w:fldCharType="begin"/>
            </w:r>
            <w:r>
              <w:rPr>
                <w:noProof/>
                <w:webHidden/>
              </w:rPr>
              <w:instrText xml:space="preserve"> PAGEREF _Toc186364360 \h </w:instrText>
            </w:r>
            <w:r>
              <w:rPr>
                <w:noProof/>
                <w:webHidden/>
              </w:rPr>
            </w:r>
            <w:r>
              <w:rPr>
                <w:noProof/>
                <w:webHidden/>
              </w:rPr>
              <w:fldChar w:fldCharType="separate"/>
            </w:r>
            <w:r w:rsidR="007877A3">
              <w:rPr>
                <w:noProof/>
                <w:webHidden/>
              </w:rPr>
              <w:t>5</w:t>
            </w:r>
            <w:r>
              <w:rPr>
                <w:noProof/>
                <w:webHidden/>
              </w:rPr>
              <w:fldChar w:fldCharType="end"/>
            </w:r>
          </w:hyperlink>
        </w:p>
        <w:p w14:paraId="04678F05" w14:textId="6D2660DA" w:rsidR="00101270" w:rsidRDefault="00101270" w:rsidP="00D72487">
          <w:pPr>
            <w:pStyle w:val="TOC2"/>
            <w:tabs>
              <w:tab w:val="right" w:leader="dot" w:pos="9736"/>
            </w:tabs>
            <w:spacing w:line="240" w:lineRule="auto"/>
            <w:ind w:left="440"/>
            <w:rPr>
              <w:rFonts w:hint="eastAsia"/>
              <w:noProof/>
            </w:rPr>
          </w:pPr>
          <w:hyperlink w:anchor="_Toc186364361" w:history="1">
            <w:r w:rsidRPr="008E4506">
              <w:rPr>
                <w:rStyle w:val="af2"/>
                <w:rFonts w:ascii="Times New Roman" w:hAnsi="Times New Roman" w:cs="Times New Roman"/>
                <w:noProof/>
              </w:rPr>
              <w:t>3.3 Operation settings</w:t>
            </w:r>
            <w:r>
              <w:rPr>
                <w:noProof/>
                <w:webHidden/>
              </w:rPr>
              <w:tab/>
            </w:r>
            <w:r>
              <w:rPr>
                <w:noProof/>
                <w:webHidden/>
              </w:rPr>
              <w:fldChar w:fldCharType="begin"/>
            </w:r>
            <w:r>
              <w:rPr>
                <w:noProof/>
                <w:webHidden/>
              </w:rPr>
              <w:instrText xml:space="preserve"> PAGEREF _Toc186364361 \h </w:instrText>
            </w:r>
            <w:r>
              <w:rPr>
                <w:noProof/>
                <w:webHidden/>
              </w:rPr>
            </w:r>
            <w:r>
              <w:rPr>
                <w:noProof/>
                <w:webHidden/>
              </w:rPr>
              <w:fldChar w:fldCharType="separate"/>
            </w:r>
            <w:r w:rsidR="007877A3">
              <w:rPr>
                <w:noProof/>
                <w:webHidden/>
              </w:rPr>
              <w:t>6</w:t>
            </w:r>
            <w:r>
              <w:rPr>
                <w:noProof/>
                <w:webHidden/>
              </w:rPr>
              <w:fldChar w:fldCharType="end"/>
            </w:r>
          </w:hyperlink>
        </w:p>
        <w:p w14:paraId="13E65403" w14:textId="69E2DC21" w:rsidR="00101270" w:rsidRDefault="00101270" w:rsidP="00D72487">
          <w:pPr>
            <w:pStyle w:val="TOC2"/>
            <w:tabs>
              <w:tab w:val="right" w:leader="dot" w:pos="9736"/>
            </w:tabs>
            <w:spacing w:line="240" w:lineRule="auto"/>
            <w:ind w:left="440"/>
            <w:rPr>
              <w:rFonts w:hint="eastAsia"/>
              <w:noProof/>
            </w:rPr>
          </w:pPr>
          <w:hyperlink w:anchor="_Toc186364362" w:history="1">
            <w:r w:rsidRPr="008E4506">
              <w:rPr>
                <w:rStyle w:val="af2"/>
                <w:rFonts w:ascii="Times New Roman" w:hAnsi="Times New Roman" w:cs="Times New Roman"/>
                <w:noProof/>
              </w:rPr>
              <w:t>3.4 Observation extraction</w:t>
            </w:r>
            <w:r>
              <w:rPr>
                <w:noProof/>
                <w:webHidden/>
              </w:rPr>
              <w:tab/>
            </w:r>
            <w:r>
              <w:rPr>
                <w:noProof/>
                <w:webHidden/>
              </w:rPr>
              <w:fldChar w:fldCharType="begin"/>
            </w:r>
            <w:r>
              <w:rPr>
                <w:noProof/>
                <w:webHidden/>
              </w:rPr>
              <w:instrText xml:space="preserve"> PAGEREF _Toc186364362 \h </w:instrText>
            </w:r>
            <w:r>
              <w:rPr>
                <w:noProof/>
                <w:webHidden/>
              </w:rPr>
            </w:r>
            <w:r>
              <w:rPr>
                <w:noProof/>
                <w:webHidden/>
              </w:rPr>
              <w:fldChar w:fldCharType="separate"/>
            </w:r>
            <w:r w:rsidR="007877A3">
              <w:rPr>
                <w:noProof/>
                <w:webHidden/>
              </w:rPr>
              <w:t>8</w:t>
            </w:r>
            <w:r>
              <w:rPr>
                <w:noProof/>
                <w:webHidden/>
              </w:rPr>
              <w:fldChar w:fldCharType="end"/>
            </w:r>
          </w:hyperlink>
        </w:p>
        <w:p w14:paraId="0631BC7A" w14:textId="58EB4AB4" w:rsidR="00101270" w:rsidRDefault="00101270" w:rsidP="00D72487">
          <w:pPr>
            <w:pStyle w:val="TOC2"/>
            <w:tabs>
              <w:tab w:val="right" w:leader="dot" w:pos="9736"/>
            </w:tabs>
            <w:spacing w:line="240" w:lineRule="auto"/>
            <w:ind w:left="440"/>
            <w:rPr>
              <w:rFonts w:hint="eastAsia"/>
              <w:noProof/>
            </w:rPr>
          </w:pPr>
          <w:hyperlink w:anchor="_Toc186364363" w:history="1">
            <w:r w:rsidRPr="008E4506">
              <w:rPr>
                <w:rStyle w:val="af2"/>
                <w:rFonts w:ascii="Times New Roman" w:hAnsi="Times New Roman" w:cs="Times New Roman"/>
                <w:noProof/>
              </w:rPr>
              <w:t>3.5 Water level retrieval methods</w:t>
            </w:r>
            <w:r>
              <w:rPr>
                <w:noProof/>
                <w:webHidden/>
              </w:rPr>
              <w:tab/>
            </w:r>
            <w:r>
              <w:rPr>
                <w:noProof/>
                <w:webHidden/>
              </w:rPr>
              <w:fldChar w:fldCharType="begin"/>
            </w:r>
            <w:r>
              <w:rPr>
                <w:noProof/>
                <w:webHidden/>
              </w:rPr>
              <w:instrText xml:space="preserve"> PAGEREF _Toc186364363 \h </w:instrText>
            </w:r>
            <w:r>
              <w:rPr>
                <w:noProof/>
                <w:webHidden/>
              </w:rPr>
            </w:r>
            <w:r>
              <w:rPr>
                <w:noProof/>
                <w:webHidden/>
              </w:rPr>
              <w:fldChar w:fldCharType="separate"/>
            </w:r>
            <w:r w:rsidR="007877A3">
              <w:rPr>
                <w:noProof/>
                <w:webHidden/>
              </w:rPr>
              <w:t>11</w:t>
            </w:r>
            <w:r>
              <w:rPr>
                <w:noProof/>
                <w:webHidden/>
              </w:rPr>
              <w:fldChar w:fldCharType="end"/>
            </w:r>
          </w:hyperlink>
        </w:p>
        <w:p w14:paraId="3D184F70" w14:textId="1F525DB1" w:rsidR="00101270" w:rsidRDefault="00101270" w:rsidP="00D72487">
          <w:pPr>
            <w:pStyle w:val="TOC2"/>
            <w:tabs>
              <w:tab w:val="right" w:leader="dot" w:pos="9736"/>
            </w:tabs>
            <w:spacing w:line="240" w:lineRule="auto"/>
            <w:ind w:left="440"/>
            <w:rPr>
              <w:rFonts w:hint="eastAsia"/>
              <w:noProof/>
            </w:rPr>
          </w:pPr>
          <w:hyperlink w:anchor="_Toc186364364" w:history="1">
            <w:r w:rsidRPr="008E4506">
              <w:rPr>
                <w:rStyle w:val="af2"/>
                <w:rFonts w:ascii="Times New Roman" w:hAnsi="Times New Roman" w:cs="Times New Roman"/>
                <w:noProof/>
              </w:rPr>
              <w:t>3.6 Batch processing</w:t>
            </w:r>
            <w:r>
              <w:rPr>
                <w:noProof/>
                <w:webHidden/>
              </w:rPr>
              <w:tab/>
            </w:r>
            <w:r>
              <w:rPr>
                <w:noProof/>
                <w:webHidden/>
              </w:rPr>
              <w:fldChar w:fldCharType="begin"/>
            </w:r>
            <w:r>
              <w:rPr>
                <w:noProof/>
                <w:webHidden/>
              </w:rPr>
              <w:instrText xml:space="preserve"> PAGEREF _Toc186364364 \h </w:instrText>
            </w:r>
            <w:r>
              <w:rPr>
                <w:noProof/>
                <w:webHidden/>
              </w:rPr>
            </w:r>
            <w:r>
              <w:rPr>
                <w:noProof/>
                <w:webHidden/>
              </w:rPr>
              <w:fldChar w:fldCharType="separate"/>
            </w:r>
            <w:r w:rsidR="007877A3">
              <w:rPr>
                <w:noProof/>
                <w:webHidden/>
              </w:rPr>
              <w:t>19</w:t>
            </w:r>
            <w:r>
              <w:rPr>
                <w:noProof/>
                <w:webHidden/>
              </w:rPr>
              <w:fldChar w:fldCharType="end"/>
            </w:r>
          </w:hyperlink>
        </w:p>
        <w:p w14:paraId="68AC6196" w14:textId="1816F139" w:rsidR="00101270" w:rsidRDefault="00101270" w:rsidP="00D72487">
          <w:pPr>
            <w:pStyle w:val="TOC2"/>
            <w:tabs>
              <w:tab w:val="right" w:leader="dot" w:pos="9736"/>
            </w:tabs>
            <w:spacing w:line="240" w:lineRule="auto"/>
            <w:ind w:left="440"/>
            <w:rPr>
              <w:rFonts w:hint="eastAsia"/>
              <w:noProof/>
            </w:rPr>
          </w:pPr>
          <w:hyperlink w:anchor="_Toc186364365" w:history="1">
            <w:r w:rsidRPr="008E4506">
              <w:rPr>
                <w:rStyle w:val="af2"/>
                <w:rFonts w:ascii="Times New Roman" w:hAnsi="Times New Roman" w:cs="Times New Roman"/>
                <w:noProof/>
              </w:rPr>
              <w:t>3.7 Results analysis</w:t>
            </w:r>
            <w:r>
              <w:rPr>
                <w:noProof/>
                <w:webHidden/>
              </w:rPr>
              <w:tab/>
            </w:r>
            <w:r>
              <w:rPr>
                <w:noProof/>
                <w:webHidden/>
              </w:rPr>
              <w:fldChar w:fldCharType="begin"/>
            </w:r>
            <w:r>
              <w:rPr>
                <w:noProof/>
                <w:webHidden/>
              </w:rPr>
              <w:instrText xml:space="preserve"> PAGEREF _Toc186364365 \h </w:instrText>
            </w:r>
            <w:r>
              <w:rPr>
                <w:noProof/>
                <w:webHidden/>
              </w:rPr>
            </w:r>
            <w:r>
              <w:rPr>
                <w:noProof/>
                <w:webHidden/>
              </w:rPr>
              <w:fldChar w:fldCharType="separate"/>
            </w:r>
            <w:r w:rsidR="007877A3">
              <w:rPr>
                <w:noProof/>
                <w:webHidden/>
              </w:rPr>
              <w:t>19</w:t>
            </w:r>
            <w:r>
              <w:rPr>
                <w:noProof/>
                <w:webHidden/>
              </w:rPr>
              <w:fldChar w:fldCharType="end"/>
            </w:r>
          </w:hyperlink>
        </w:p>
        <w:p w14:paraId="3828B8E5" w14:textId="40E727A5" w:rsidR="00101270" w:rsidRDefault="00101270" w:rsidP="00D72487">
          <w:pPr>
            <w:pStyle w:val="TOC1"/>
            <w:tabs>
              <w:tab w:val="right" w:leader="dot" w:pos="9736"/>
            </w:tabs>
            <w:spacing w:line="240" w:lineRule="auto"/>
            <w:rPr>
              <w:rFonts w:hint="eastAsia"/>
              <w:noProof/>
            </w:rPr>
          </w:pPr>
          <w:hyperlink w:anchor="_Toc186364366" w:history="1">
            <w:r w:rsidRPr="008E4506">
              <w:rPr>
                <w:rStyle w:val="af2"/>
                <w:rFonts w:ascii="Times New Roman" w:hAnsi="Times New Roman" w:cs="Times New Roman"/>
                <w:b/>
                <w:bCs/>
                <w:noProof/>
              </w:rPr>
              <w:t>4 Additional Notes</w:t>
            </w:r>
            <w:r>
              <w:rPr>
                <w:noProof/>
                <w:webHidden/>
              </w:rPr>
              <w:tab/>
            </w:r>
            <w:r>
              <w:rPr>
                <w:noProof/>
                <w:webHidden/>
              </w:rPr>
              <w:fldChar w:fldCharType="begin"/>
            </w:r>
            <w:r>
              <w:rPr>
                <w:noProof/>
                <w:webHidden/>
              </w:rPr>
              <w:instrText xml:space="preserve"> PAGEREF _Toc186364366 \h </w:instrText>
            </w:r>
            <w:r>
              <w:rPr>
                <w:noProof/>
                <w:webHidden/>
              </w:rPr>
            </w:r>
            <w:r>
              <w:rPr>
                <w:noProof/>
                <w:webHidden/>
              </w:rPr>
              <w:fldChar w:fldCharType="separate"/>
            </w:r>
            <w:r w:rsidR="007877A3">
              <w:rPr>
                <w:noProof/>
                <w:webHidden/>
              </w:rPr>
              <w:t>20</w:t>
            </w:r>
            <w:r>
              <w:rPr>
                <w:noProof/>
                <w:webHidden/>
              </w:rPr>
              <w:fldChar w:fldCharType="end"/>
            </w:r>
          </w:hyperlink>
        </w:p>
        <w:p w14:paraId="0D49F745" w14:textId="412E18DD" w:rsidR="00101270" w:rsidRDefault="00101270" w:rsidP="00D72487">
          <w:pPr>
            <w:pStyle w:val="TOC2"/>
            <w:tabs>
              <w:tab w:val="right" w:leader="dot" w:pos="9736"/>
            </w:tabs>
            <w:spacing w:line="240" w:lineRule="auto"/>
            <w:ind w:left="440"/>
            <w:rPr>
              <w:rFonts w:hint="eastAsia"/>
              <w:noProof/>
            </w:rPr>
          </w:pPr>
          <w:hyperlink w:anchor="_Toc186364367" w:history="1">
            <w:r w:rsidRPr="008E4506">
              <w:rPr>
                <w:rStyle w:val="af2"/>
                <w:rFonts w:ascii="Times New Roman" w:hAnsi="Times New Roman" w:cs="Times New Roman"/>
                <w:noProof/>
              </w:rPr>
              <w:t>4.1 Tide data</w:t>
            </w:r>
            <w:r>
              <w:rPr>
                <w:noProof/>
                <w:webHidden/>
              </w:rPr>
              <w:tab/>
            </w:r>
            <w:r>
              <w:rPr>
                <w:noProof/>
                <w:webHidden/>
              </w:rPr>
              <w:fldChar w:fldCharType="begin"/>
            </w:r>
            <w:r>
              <w:rPr>
                <w:noProof/>
                <w:webHidden/>
              </w:rPr>
              <w:instrText xml:space="preserve"> PAGEREF _Toc186364367 \h </w:instrText>
            </w:r>
            <w:r>
              <w:rPr>
                <w:noProof/>
                <w:webHidden/>
              </w:rPr>
            </w:r>
            <w:r>
              <w:rPr>
                <w:noProof/>
                <w:webHidden/>
              </w:rPr>
              <w:fldChar w:fldCharType="separate"/>
            </w:r>
            <w:r w:rsidR="007877A3">
              <w:rPr>
                <w:noProof/>
                <w:webHidden/>
              </w:rPr>
              <w:t>20</w:t>
            </w:r>
            <w:r>
              <w:rPr>
                <w:noProof/>
                <w:webHidden/>
              </w:rPr>
              <w:fldChar w:fldCharType="end"/>
            </w:r>
          </w:hyperlink>
        </w:p>
        <w:p w14:paraId="699FCFE1" w14:textId="6AF0881F" w:rsidR="00101270" w:rsidRDefault="00101270" w:rsidP="00D72487">
          <w:pPr>
            <w:pStyle w:val="TOC2"/>
            <w:tabs>
              <w:tab w:val="right" w:leader="dot" w:pos="9736"/>
            </w:tabs>
            <w:spacing w:line="240" w:lineRule="auto"/>
            <w:ind w:left="440"/>
            <w:rPr>
              <w:rFonts w:hint="eastAsia"/>
              <w:noProof/>
            </w:rPr>
          </w:pPr>
          <w:hyperlink w:anchor="_Toc186364368" w:history="1">
            <w:r w:rsidRPr="008E4506">
              <w:rPr>
                <w:rStyle w:val="af2"/>
                <w:rFonts w:ascii="Times New Roman" w:hAnsi="Times New Roman" w:cs="Times New Roman"/>
                <w:noProof/>
              </w:rPr>
              <w:t>4.2 Fresnel reflection region</w:t>
            </w:r>
            <w:r>
              <w:rPr>
                <w:noProof/>
                <w:webHidden/>
              </w:rPr>
              <w:tab/>
            </w:r>
            <w:r>
              <w:rPr>
                <w:noProof/>
                <w:webHidden/>
              </w:rPr>
              <w:fldChar w:fldCharType="begin"/>
            </w:r>
            <w:r>
              <w:rPr>
                <w:noProof/>
                <w:webHidden/>
              </w:rPr>
              <w:instrText xml:space="preserve"> PAGEREF _Toc186364368 \h </w:instrText>
            </w:r>
            <w:r>
              <w:rPr>
                <w:noProof/>
                <w:webHidden/>
              </w:rPr>
            </w:r>
            <w:r>
              <w:rPr>
                <w:noProof/>
                <w:webHidden/>
              </w:rPr>
              <w:fldChar w:fldCharType="separate"/>
            </w:r>
            <w:r w:rsidR="007877A3">
              <w:rPr>
                <w:noProof/>
                <w:webHidden/>
              </w:rPr>
              <w:t>21</w:t>
            </w:r>
            <w:r>
              <w:rPr>
                <w:noProof/>
                <w:webHidden/>
              </w:rPr>
              <w:fldChar w:fldCharType="end"/>
            </w:r>
          </w:hyperlink>
        </w:p>
        <w:p w14:paraId="32F6E552" w14:textId="1082346A" w:rsidR="00101270" w:rsidRDefault="00101270" w:rsidP="00D72487">
          <w:pPr>
            <w:pStyle w:val="TOC2"/>
            <w:tabs>
              <w:tab w:val="right" w:leader="dot" w:pos="9736"/>
            </w:tabs>
            <w:spacing w:line="240" w:lineRule="auto"/>
            <w:ind w:left="440"/>
            <w:rPr>
              <w:rFonts w:hint="eastAsia"/>
              <w:noProof/>
            </w:rPr>
          </w:pPr>
          <w:hyperlink w:anchor="_Toc186364369" w:history="1">
            <w:r w:rsidRPr="008E4506">
              <w:rPr>
                <w:rStyle w:val="af2"/>
                <w:rFonts w:ascii="Times New Roman" w:hAnsi="Times New Roman" w:cs="Times New Roman"/>
                <w:noProof/>
              </w:rPr>
              <w:t>4.3 The format description of final file</w:t>
            </w:r>
            <w:r>
              <w:rPr>
                <w:noProof/>
                <w:webHidden/>
              </w:rPr>
              <w:tab/>
            </w:r>
            <w:r>
              <w:rPr>
                <w:noProof/>
                <w:webHidden/>
              </w:rPr>
              <w:fldChar w:fldCharType="begin"/>
            </w:r>
            <w:r>
              <w:rPr>
                <w:noProof/>
                <w:webHidden/>
              </w:rPr>
              <w:instrText xml:space="preserve"> PAGEREF _Toc186364369 \h </w:instrText>
            </w:r>
            <w:r>
              <w:rPr>
                <w:noProof/>
                <w:webHidden/>
              </w:rPr>
            </w:r>
            <w:r>
              <w:rPr>
                <w:noProof/>
                <w:webHidden/>
              </w:rPr>
              <w:fldChar w:fldCharType="separate"/>
            </w:r>
            <w:r w:rsidR="007877A3">
              <w:rPr>
                <w:noProof/>
                <w:webHidden/>
              </w:rPr>
              <w:t>21</w:t>
            </w:r>
            <w:r>
              <w:rPr>
                <w:noProof/>
                <w:webHidden/>
              </w:rPr>
              <w:fldChar w:fldCharType="end"/>
            </w:r>
          </w:hyperlink>
        </w:p>
        <w:p w14:paraId="44C85AEC" w14:textId="162360C8" w:rsidR="00101270" w:rsidRDefault="00101270" w:rsidP="00D72487">
          <w:pPr>
            <w:pStyle w:val="TOC1"/>
            <w:tabs>
              <w:tab w:val="right" w:leader="dot" w:pos="9736"/>
            </w:tabs>
            <w:spacing w:line="240" w:lineRule="auto"/>
            <w:rPr>
              <w:rFonts w:hint="eastAsia"/>
              <w:noProof/>
            </w:rPr>
          </w:pPr>
          <w:hyperlink w:anchor="_Toc186364370" w:history="1">
            <w:r w:rsidRPr="008E4506">
              <w:rPr>
                <w:rStyle w:val="af2"/>
                <w:rFonts w:ascii="Times New Roman" w:hAnsi="Times New Roman" w:cs="Times New Roman"/>
                <w:b/>
                <w:bCs/>
                <w:noProof/>
              </w:rPr>
              <w:t>5 Test results</w:t>
            </w:r>
            <w:r>
              <w:rPr>
                <w:noProof/>
                <w:webHidden/>
              </w:rPr>
              <w:tab/>
            </w:r>
            <w:r>
              <w:rPr>
                <w:noProof/>
                <w:webHidden/>
              </w:rPr>
              <w:fldChar w:fldCharType="begin"/>
            </w:r>
            <w:r>
              <w:rPr>
                <w:noProof/>
                <w:webHidden/>
              </w:rPr>
              <w:instrText xml:space="preserve"> PAGEREF _Toc186364370 \h </w:instrText>
            </w:r>
            <w:r>
              <w:rPr>
                <w:noProof/>
                <w:webHidden/>
              </w:rPr>
            </w:r>
            <w:r>
              <w:rPr>
                <w:noProof/>
                <w:webHidden/>
              </w:rPr>
              <w:fldChar w:fldCharType="separate"/>
            </w:r>
            <w:r w:rsidR="007877A3">
              <w:rPr>
                <w:noProof/>
                <w:webHidden/>
              </w:rPr>
              <w:t>22</w:t>
            </w:r>
            <w:r>
              <w:rPr>
                <w:noProof/>
                <w:webHidden/>
              </w:rPr>
              <w:fldChar w:fldCharType="end"/>
            </w:r>
          </w:hyperlink>
        </w:p>
        <w:p w14:paraId="5554EB4C" w14:textId="6F9B3C31" w:rsidR="00101270" w:rsidRDefault="00101270" w:rsidP="00D72487">
          <w:pPr>
            <w:pStyle w:val="TOC1"/>
            <w:tabs>
              <w:tab w:val="right" w:leader="dot" w:pos="9736"/>
            </w:tabs>
            <w:spacing w:line="240" w:lineRule="auto"/>
            <w:rPr>
              <w:rFonts w:hint="eastAsia"/>
              <w:noProof/>
            </w:rPr>
          </w:pPr>
          <w:hyperlink w:anchor="_Toc186364371" w:history="1">
            <w:r w:rsidRPr="008E4506">
              <w:rPr>
                <w:rStyle w:val="af2"/>
                <w:rFonts w:ascii="Times New Roman" w:hAnsi="Times New Roman" w:cs="Times New Roman"/>
                <w:b/>
                <w:bCs/>
                <w:noProof/>
              </w:rPr>
              <w:t>6 Contact</w:t>
            </w:r>
            <w:r>
              <w:rPr>
                <w:noProof/>
                <w:webHidden/>
              </w:rPr>
              <w:tab/>
            </w:r>
            <w:r>
              <w:rPr>
                <w:noProof/>
                <w:webHidden/>
              </w:rPr>
              <w:fldChar w:fldCharType="begin"/>
            </w:r>
            <w:r>
              <w:rPr>
                <w:noProof/>
                <w:webHidden/>
              </w:rPr>
              <w:instrText xml:space="preserve"> PAGEREF _Toc186364371 \h </w:instrText>
            </w:r>
            <w:r>
              <w:rPr>
                <w:noProof/>
                <w:webHidden/>
              </w:rPr>
            </w:r>
            <w:r>
              <w:rPr>
                <w:noProof/>
                <w:webHidden/>
              </w:rPr>
              <w:fldChar w:fldCharType="separate"/>
            </w:r>
            <w:r w:rsidR="007877A3">
              <w:rPr>
                <w:noProof/>
                <w:webHidden/>
              </w:rPr>
              <w:t>25</w:t>
            </w:r>
            <w:r>
              <w:rPr>
                <w:noProof/>
                <w:webHidden/>
              </w:rPr>
              <w:fldChar w:fldCharType="end"/>
            </w:r>
          </w:hyperlink>
        </w:p>
        <w:p w14:paraId="6D3B5DA7" w14:textId="35D39B1A" w:rsidR="00F53297" w:rsidRPr="008D5C2E" w:rsidRDefault="00F53297" w:rsidP="00D72487">
          <w:pPr>
            <w:spacing w:line="240" w:lineRule="auto"/>
            <w:jc w:val="both"/>
            <w:rPr>
              <w:rFonts w:ascii="Times New Roman" w:hAnsi="Times New Roman" w:cs="Times New Roman"/>
              <w:b/>
              <w:bCs/>
              <w:lang w:val="zh-CN"/>
            </w:rPr>
            <w:sectPr w:rsidR="00F53297" w:rsidRPr="008D5C2E" w:rsidSect="009C0F72">
              <w:headerReference w:type="default" r:id="rId8"/>
              <w:footerReference w:type="default" r:id="rId9"/>
              <w:pgSz w:w="11906" w:h="16838"/>
              <w:pgMar w:top="1440" w:right="1080" w:bottom="1440" w:left="1080" w:header="851" w:footer="992" w:gutter="0"/>
              <w:pgNumType w:start="1"/>
              <w:cols w:space="425"/>
              <w:docGrid w:type="lines" w:linePitch="312"/>
            </w:sectPr>
          </w:pPr>
          <w:r w:rsidRPr="008D5C2E">
            <w:rPr>
              <w:rFonts w:ascii="Times New Roman" w:hAnsi="Times New Roman" w:cs="Times New Roman"/>
              <w:b/>
              <w:bCs/>
              <w:lang w:val="zh-CN"/>
            </w:rPr>
            <w:fldChar w:fldCharType="end"/>
          </w:r>
        </w:p>
      </w:sdtContent>
    </w:sdt>
    <w:p w14:paraId="277ADE93" w14:textId="2B746B76" w:rsidR="00CE3BBC" w:rsidRPr="00F75654" w:rsidRDefault="000B55EB" w:rsidP="00D72487">
      <w:pPr>
        <w:pStyle w:val="1"/>
        <w:spacing w:line="240" w:lineRule="auto"/>
        <w:rPr>
          <w:rFonts w:ascii="Arial Black" w:hAnsi="Arial Black" w:cs="Arial"/>
          <w:b/>
          <w:bCs/>
          <w:color w:val="auto"/>
          <w:sz w:val="32"/>
          <w:szCs w:val="32"/>
        </w:rPr>
      </w:pPr>
      <w:bookmarkStart w:id="0" w:name="_Toc186364353"/>
      <w:r w:rsidRPr="00F75654">
        <w:rPr>
          <w:rFonts w:ascii="Arial Black" w:hAnsi="Arial Black" w:cs="Arial"/>
          <w:b/>
          <w:bCs/>
          <w:color w:val="auto"/>
          <w:sz w:val="32"/>
          <w:szCs w:val="32"/>
        </w:rPr>
        <w:lastRenderedPageBreak/>
        <w:t xml:space="preserve">1 </w:t>
      </w:r>
      <w:r w:rsidR="00CE3BBC" w:rsidRPr="00F75654">
        <w:rPr>
          <w:rFonts w:ascii="Arial Black" w:hAnsi="Arial Black" w:cs="Arial"/>
          <w:b/>
          <w:bCs/>
          <w:color w:val="auto"/>
          <w:sz w:val="32"/>
          <w:szCs w:val="32"/>
        </w:rPr>
        <w:t>Introduction</w:t>
      </w:r>
      <w:bookmarkEnd w:id="0"/>
    </w:p>
    <w:p w14:paraId="097D98E2" w14:textId="34D30750" w:rsidR="008A28C1" w:rsidRPr="008D5C2E" w:rsidRDefault="008A28C1" w:rsidP="00D72487">
      <w:pPr>
        <w:spacing w:line="240" w:lineRule="auto"/>
        <w:ind w:firstLine="420"/>
        <w:jc w:val="both"/>
        <w:rPr>
          <w:rFonts w:ascii="Times New Roman" w:hAnsi="Times New Roman" w:cs="Times New Roman"/>
        </w:rPr>
      </w:pPr>
      <w:r w:rsidRPr="008A28C1">
        <w:rPr>
          <w:rFonts w:ascii="Times New Roman" w:hAnsi="Times New Roman" w:cs="Times New Roman"/>
        </w:rPr>
        <w:t xml:space="preserve">With the continuous </w:t>
      </w:r>
      <w:r w:rsidRPr="008D5C2E">
        <w:rPr>
          <w:rFonts w:ascii="Times New Roman" w:hAnsi="Times New Roman" w:cs="Times New Roman"/>
        </w:rPr>
        <w:t xml:space="preserve">development </w:t>
      </w:r>
      <w:r w:rsidRPr="008A28C1">
        <w:rPr>
          <w:rFonts w:ascii="Times New Roman" w:hAnsi="Times New Roman" w:cs="Times New Roman"/>
        </w:rPr>
        <w:t xml:space="preserve">of Global Navigation Satellite Systems (GNSS), contemporary receivers </w:t>
      </w:r>
      <w:r w:rsidR="009525ED" w:rsidRPr="008A28C1">
        <w:rPr>
          <w:rFonts w:ascii="Times New Roman" w:hAnsi="Times New Roman" w:cs="Times New Roman"/>
        </w:rPr>
        <w:t>can capture</w:t>
      </w:r>
      <w:r w:rsidRPr="008A28C1">
        <w:rPr>
          <w:rFonts w:ascii="Times New Roman" w:hAnsi="Times New Roman" w:cs="Times New Roman"/>
        </w:rPr>
        <w:t xml:space="preserve"> multi-frequency signals from multiple GNSS systems, including GPS, Galileo, GLONASS, and BDS. This progress is undoubtedly conducive to the development of GNSS-MR technology.</w:t>
      </w:r>
      <w:r w:rsidRPr="008D5C2E">
        <w:rPr>
          <w:rFonts w:ascii="Times New Roman" w:hAnsi="Times New Roman" w:cs="Times New Roman"/>
        </w:rPr>
        <w:t xml:space="preserve"> </w:t>
      </w:r>
      <w:r w:rsidRPr="008A28C1">
        <w:rPr>
          <w:rFonts w:ascii="Times New Roman" w:hAnsi="Times New Roman" w:cs="Times New Roman"/>
        </w:rPr>
        <w:t>Moreover, traditional GNSS-MR water level retrieval techniques predominantly rely on Signal-to-Noise Ratio (SNR) observations. Nevertheless, it has been demonstrated that both carrier phase and pseudo range observations also possess the potential for water level retrieval. Incidentally, there have been certain advancements in the combination methods for multi-frequency results as well.</w:t>
      </w:r>
      <w:r w:rsidRPr="008D5C2E">
        <w:rPr>
          <w:rFonts w:ascii="Times New Roman" w:hAnsi="Times New Roman" w:cs="Times New Roman"/>
        </w:rPr>
        <w:t xml:space="preserve"> In response to these developments, we have developed a software named GMR-Water, which is based on MATLAB, for water level retrieval. This software accomplishes water level retrieval by utilizing multi-frequency, multi-system, and multi-observation values, thereby significantly augmenting the retrieval accuracy and temporal resolution in comparison to traditional techniques. Additionally, the software incorporates two multi-frequency fusion algorithms, generating water level retrieval information at uniform sampling intervals, thus further promoting the development of GNSS-MR water level retrieval technology.</w:t>
      </w:r>
    </w:p>
    <w:p w14:paraId="23A3F7EE" w14:textId="6007E844" w:rsidR="00CE3BBC" w:rsidRPr="00F75654" w:rsidRDefault="000B55EB" w:rsidP="00D72487">
      <w:pPr>
        <w:pStyle w:val="1"/>
        <w:spacing w:line="240" w:lineRule="auto"/>
        <w:rPr>
          <w:rFonts w:ascii="Arial Black" w:hAnsi="Arial Black" w:cs="Arial"/>
          <w:b/>
          <w:bCs/>
          <w:color w:val="auto"/>
          <w:sz w:val="32"/>
          <w:szCs w:val="32"/>
        </w:rPr>
      </w:pPr>
      <w:bookmarkStart w:id="1" w:name="_Toc186364354"/>
      <w:r w:rsidRPr="00F75654">
        <w:rPr>
          <w:rFonts w:ascii="Arial Black" w:hAnsi="Arial Black" w:cs="Arial"/>
          <w:b/>
          <w:bCs/>
          <w:color w:val="auto"/>
          <w:sz w:val="32"/>
          <w:szCs w:val="32"/>
        </w:rPr>
        <w:t xml:space="preserve">2 </w:t>
      </w:r>
      <w:r w:rsidR="00CE3BBC" w:rsidRPr="00F75654">
        <w:rPr>
          <w:rFonts w:ascii="Arial Black" w:hAnsi="Arial Black" w:cs="Arial"/>
          <w:b/>
          <w:bCs/>
          <w:color w:val="auto"/>
          <w:sz w:val="32"/>
          <w:szCs w:val="32"/>
        </w:rPr>
        <w:t>Mathematical methods</w:t>
      </w:r>
      <w:bookmarkEnd w:id="1"/>
    </w:p>
    <w:p w14:paraId="6CC9C25E" w14:textId="31C2AD79" w:rsidR="00486D72" w:rsidRPr="00F75654" w:rsidRDefault="000B55EB" w:rsidP="00D72487">
      <w:pPr>
        <w:pStyle w:val="2"/>
        <w:spacing w:line="240" w:lineRule="auto"/>
        <w:rPr>
          <w:rFonts w:ascii="Times New Roman" w:hAnsi="Times New Roman" w:cs="Times New Roman"/>
          <w:b/>
          <w:bCs/>
          <w:color w:val="auto"/>
          <w:sz w:val="24"/>
          <w:szCs w:val="24"/>
        </w:rPr>
      </w:pPr>
      <w:bookmarkStart w:id="2" w:name="_Toc186364355"/>
      <w:r w:rsidRPr="00F75654">
        <w:rPr>
          <w:rFonts w:ascii="Times New Roman" w:hAnsi="Times New Roman" w:cs="Times New Roman"/>
          <w:b/>
          <w:bCs/>
          <w:color w:val="auto"/>
          <w:sz w:val="24"/>
          <w:szCs w:val="24"/>
        </w:rPr>
        <w:t xml:space="preserve">2.1 </w:t>
      </w:r>
      <w:r w:rsidR="00486D72" w:rsidRPr="00F75654">
        <w:rPr>
          <w:rFonts w:ascii="Times New Roman" w:hAnsi="Times New Roman" w:cs="Times New Roman"/>
          <w:b/>
          <w:bCs/>
          <w:color w:val="auto"/>
          <w:sz w:val="24"/>
          <w:szCs w:val="24"/>
        </w:rPr>
        <w:t>Water level retrieval model</w:t>
      </w:r>
      <w:r w:rsidR="0097274E" w:rsidRPr="00F75654">
        <w:rPr>
          <w:rFonts w:ascii="Times New Roman" w:hAnsi="Times New Roman" w:cs="Times New Roman" w:hint="eastAsia"/>
          <w:b/>
          <w:bCs/>
          <w:color w:val="auto"/>
          <w:sz w:val="24"/>
          <w:szCs w:val="24"/>
        </w:rPr>
        <w:t>s</w:t>
      </w:r>
      <w:bookmarkEnd w:id="2"/>
    </w:p>
    <w:p w14:paraId="74A32F58" w14:textId="554671C1" w:rsidR="00F8129E" w:rsidRPr="00365B2D" w:rsidRDefault="00F8129E" w:rsidP="00D72487">
      <w:pPr>
        <w:spacing w:line="240" w:lineRule="auto"/>
        <w:jc w:val="both"/>
        <w:rPr>
          <w:rFonts w:ascii="Times New Roman" w:hAnsi="Times New Roman" w:cs="Times New Roman"/>
          <w:szCs w:val="22"/>
        </w:rPr>
      </w:pPr>
      <w:r w:rsidRPr="008D5C2E">
        <w:rPr>
          <w:rFonts w:ascii="Times New Roman" w:hAnsi="Times New Roman" w:cs="Times New Roman"/>
        </w:rPr>
        <w:tab/>
      </w:r>
      <w:r w:rsidRPr="00365B2D">
        <w:rPr>
          <w:rFonts w:ascii="Times New Roman" w:hAnsi="Times New Roman" w:cs="Times New Roman"/>
          <w:szCs w:val="22"/>
        </w:rPr>
        <w:t xml:space="preserve">The GMR-Water software can conduct water level retrieval based on three types of observations: Signal-to-Noise Ratio (SNR), carrier phase, and pseudo range, and it includes a total of five retrieval models. Among them, based on the SNR, two retrieval models are provided, namely the spectral analysis model and the inverse modeling model. For carrier and pseudo range observations, </w:t>
      </w:r>
      <w:r w:rsidR="0062110F" w:rsidRPr="00365B2D">
        <w:rPr>
          <w:rFonts w:ascii="Times New Roman" w:hAnsi="Times New Roman" w:cs="Times New Roman"/>
          <w:szCs w:val="22"/>
        </w:rPr>
        <w:t>the</w:t>
      </w:r>
      <w:r w:rsidRPr="00365B2D">
        <w:rPr>
          <w:rFonts w:ascii="Times New Roman" w:hAnsi="Times New Roman" w:cs="Times New Roman"/>
          <w:szCs w:val="22"/>
        </w:rPr>
        <w:t xml:space="preserve"> </w:t>
      </w:r>
      <w:r w:rsidR="0062110F" w:rsidRPr="00365B2D">
        <w:rPr>
          <w:rFonts w:ascii="Times New Roman" w:hAnsi="Times New Roman" w:cs="Times New Roman"/>
          <w:szCs w:val="22"/>
        </w:rPr>
        <w:t xml:space="preserve">dual/triple </w:t>
      </w:r>
      <w:r w:rsidRPr="00365B2D">
        <w:rPr>
          <w:rFonts w:ascii="Times New Roman" w:hAnsi="Times New Roman" w:cs="Times New Roman"/>
          <w:szCs w:val="22"/>
        </w:rPr>
        <w:t>frequency combin</w:t>
      </w:r>
      <w:r w:rsidR="0062110F" w:rsidRPr="00365B2D">
        <w:rPr>
          <w:rFonts w:ascii="Times New Roman" w:hAnsi="Times New Roman" w:cs="Times New Roman"/>
          <w:szCs w:val="22"/>
        </w:rPr>
        <w:t>ation</w:t>
      </w:r>
      <w:r w:rsidRPr="00365B2D">
        <w:rPr>
          <w:rFonts w:ascii="Times New Roman" w:hAnsi="Times New Roman" w:cs="Times New Roman"/>
          <w:szCs w:val="22"/>
        </w:rPr>
        <w:t xml:space="preserve"> retrieval model is provided, and at the same time, a </w:t>
      </w:r>
      <w:r w:rsidR="008D5C2E" w:rsidRPr="00365B2D">
        <w:rPr>
          <w:rFonts w:ascii="Times New Roman" w:hAnsi="Times New Roman" w:cs="Times New Roman"/>
          <w:szCs w:val="22"/>
        </w:rPr>
        <w:t xml:space="preserve">single-frequency </w:t>
      </w:r>
      <w:r w:rsidRPr="00365B2D">
        <w:rPr>
          <w:rFonts w:ascii="Times New Roman" w:hAnsi="Times New Roman" w:cs="Times New Roman"/>
          <w:szCs w:val="22"/>
        </w:rPr>
        <w:t>retrieval model is also provided.</w:t>
      </w:r>
    </w:p>
    <w:p w14:paraId="6D576B12" w14:textId="1B244C3E" w:rsidR="00A341F3" w:rsidRPr="0015737A" w:rsidRDefault="00A153CB" w:rsidP="00D72487">
      <w:pPr>
        <w:spacing w:line="240" w:lineRule="auto"/>
        <w:rPr>
          <w:rFonts w:ascii="Times New Roman" w:hAnsi="Times New Roman" w:cs="Times New Roman"/>
          <w:i/>
          <w:iCs/>
          <w:szCs w:val="22"/>
        </w:rPr>
      </w:pPr>
      <w:r>
        <w:rPr>
          <w:rFonts w:ascii="Times New Roman" w:hAnsi="Times New Roman" w:cs="Times New Roman" w:hint="eastAsia"/>
          <w:i/>
          <w:iCs/>
          <w:szCs w:val="22"/>
        </w:rPr>
        <w:t xml:space="preserve">2.1.1 </w:t>
      </w:r>
      <w:r w:rsidR="00A341F3" w:rsidRPr="0015737A">
        <w:rPr>
          <w:rFonts w:ascii="Times New Roman" w:hAnsi="Times New Roman" w:cs="Times New Roman"/>
          <w:i/>
          <w:iCs/>
          <w:szCs w:val="22"/>
        </w:rPr>
        <w:t>SNR Spectral analysis model</w:t>
      </w:r>
    </w:p>
    <w:p w14:paraId="6DA84DE6" w14:textId="77777777" w:rsidR="00C33E7D" w:rsidRPr="00365B2D" w:rsidRDefault="00C33E7D" w:rsidP="00D72487">
      <w:pPr>
        <w:spacing w:line="240" w:lineRule="auto"/>
        <w:jc w:val="both"/>
        <w:rPr>
          <w:rFonts w:ascii="Times New Roman" w:hAnsi="Times New Roman" w:cs="Times New Roman"/>
          <w:szCs w:val="22"/>
        </w:rPr>
      </w:pPr>
      <w:r w:rsidRPr="00365B2D">
        <w:rPr>
          <w:rFonts w:ascii="Times New Roman" w:hAnsi="Times New Roman" w:cs="Times New Roman"/>
          <w:szCs w:val="22"/>
        </w:rPr>
        <w:tab/>
        <w:t>The SNR value observed by GNSS is the result of the interference between the direct signal and the reflected signal, and it can usually be expressed as:</w:t>
      </w:r>
    </w:p>
    <w:p w14:paraId="20E7E409" w14:textId="5AB00145" w:rsidR="00337B8B" w:rsidRPr="00365B2D" w:rsidRDefault="00C33E7D" w:rsidP="00D72487">
      <w:pPr>
        <w:spacing w:line="240" w:lineRule="auto"/>
        <w:jc w:val="right"/>
        <w:rPr>
          <w:rFonts w:ascii="Times New Roman" w:hAnsi="Times New Roman" w:cs="Times New Roman"/>
          <w:szCs w:val="22"/>
        </w:rPr>
      </w:pPr>
      <m:oMath>
        <m:r>
          <w:rPr>
            <w:rFonts w:ascii="Cambria Math"/>
            <w:szCs w:val="22"/>
          </w:rPr>
          <m:t>SNR=</m:t>
        </m:r>
        <m:rad>
          <m:radPr>
            <m:degHide m:val="1"/>
            <m:ctrlPr>
              <w:rPr>
                <w:rFonts w:ascii="Cambria Math" w:hAnsi="Cambria Math"/>
                <w:i/>
                <w:szCs w:val="22"/>
              </w:rPr>
            </m:ctrlPr>
          </m:radPr>
          <m:deg/>
          <m:e>
            <m:sSubSup>
              <m:sSubSupPr>
                <m:ctrlPr>
                  <w:rPr>
                    <w:rFonts w:ascii="Cambria Math" w:hAnsi="Cambria Math"/>
                    <w:i/>
                    <w:szCs w:val="22"/>
                  </w:rPr>
                </m:ctrlPr>
              </m:sSubSupPr>
              <m:e>
                <m:r>
                  <w:rPr>
                    <w:rFonts w:ascii="Cambria Math"/>
                    <w:szCs w:val="22"/>
                  </w:rPr>
                  <m:t>A</m:t>
                </m:r>
              </m:e>
              <m:sub>
                <m:r>
                  <w:rPr>
                    <w:rFonts w:ascii="Cambria Math"/>
                    <w:szCs w:val="22"/>
                  </w:rPr>
                  <m:t>d</m:t>
                </m:r>
              </m:sub>
              <m:sup>
                <m:r>
                  <w:rPr>
                    <w:rFonts w:ascii="Cambria Math"/>
                    <w:szCs w:val="22"/>
                  </w:rPr>
                  <m:t>2</m:t>
                </m:r>
              </m:sup>
            </m:sSubSup>
            <m:r>
              <w:rPr>
                <w:rFonts w:ascii="Cambria Math"/>
                <w:szCs w:val="22"/>
              </w:rPr>
              <m:t>+</m:t>
            </m:r>
            <m:sSubSup>
              <m:sSubSupPr>
                <m:ctrlPr>
                  <w:rPr>
                    <w:rFonts w:ascii="Cambria Math" w:hAnsi="Cambria Math"/>
                    <w:i/>
                    <w:szCs w:val="22"/>
                  </w:rPr>
                </m:ctrlPr>
              </m:sSubSupPr>
              <m:e>
                <m:r>
                  <w:rPr>
                    <w:rFonts w:ascii="Cambria Math"/>
                    <w:szCs w:val="22"/>
                  </w:rPr>
                  <m:t>A</m:t>
                </m:r>
              </m:e>
              <m:sub>
                <m:r>
                  <w:rPr>
                    <w:rFonts w:ascii="Cambria Math"/>
                    <w:szCs w:val="22"/>
                  </w:rPr>
                  <m:t>r</m:t>
                </m:r>
              </m:sub>
              <m:sup>
                <m:r>
                  <w:rPr>
                    <w:rFonts w:ascii="Cambria Math"/>
                    <w:szCs w:val="22"/>
                  </w:rPr>
                  <m:t>2</m:t>
                </m:r>
              </m:sup>
            </m:sSubSup>
            <m:r>
              <w:rPr>
                <w:rFonts w:ascii="Cambria Math"/>
                <w:szCs w:val="22"/>
              </w:rPr>
              <m:t>+2</m:t>
            </m:r>
            <m:sSub>
              <m:sSubPr>
                <m:ctrlPr>
                  <w:rPr>
                    <w:rFonts w:ascii="Cambria Math" w:hAnsi="Cambria Math"/>
                    <w:i/>
                    <w:szCs w:val="22"/>
                  </w:rPr>
                </m:ctrlPr>
              </m:sSubPr>
              <m:e>
                <m:r>
                  <w:rPr>
                    <w:rFonts w:ascii="Cambria Math"/>
                    <w:szCs w:val="22"/>
                  </w:rPr>
                  <m:t>A</m:t>
                </m:r>
              </m:e>
              <m:sub>
                <m:r>
                  <w:rPr>
                    <w:rFonts w:ascii="Cambria Math"/>
                    <w:szCs w:val="22"/>
                  </w:rPr>
                  <m:t>d</m:t>
                </m:r>
              </m:sub>
            </m:sSub>
            <m:sSub>
              <m:sSubPr>
                <m:ctrlPr>
                  <w:rPr>
                    <w:rFonts w:ascii="Cambria Math" w:hAnsi="Cambria Math"/>
                    <w:i/>
                    <w:szCs w:val="22"/>
                  </w:rPr>
                </m:ctrlPr>
              </m:sSubPr>
              <m:e>
                <m:r>
                  <w:rPr>
                    <w:rFonts w:ascii="Cambria Math"/>
                    <w:szCs w:val="22"/>
                  </w:rPr>
                  <m:t>A</m:t>
                </m:r>
              </m:e>
              <m:sub>
                <m:r>
                  <w:rPr>
                    <w:rFonts w:ascii="Cambria Math"/>
                    <w:szCs w:val="22"/>
                  </w:rPr>
                  <m:t>r</m:t>
                </m:r>
              </m:sub>
            </m:sSub>
            <m:func>
              <m:funcPr>
                <m:ctrlPr>
                  <w:rPr>
                    <w:rFonts w:ascii="Cambria Math" w:hAnsi="Cambria Math"/>
                    <w:i/>
                    <w:szCs w:val="22"/>
                  </w:rPr>
                </m:ctrlPr>
              </m:funcPr>
              <m:fName>
                <m:r>
                  <w:rPr>
                    <w:rFonts w:ascii="Cambria Math"/>
                    <w:szCs w:val="22"/>
                  </w:rPr>
                  <m:t>cos</m:t>
                </m:r>
              </m:fName>
              <m:e>
                <m:r>
                  <w:rPr>
                    <w:rFonts w:ascii="Cambria Math"/>
                    <w:szCs w:val="22"/>
                  </w:rPr>
                  <m:t>Δ</m:t>
                </m:r>
              </m:e>
            </m:func>
            <m:r>
              <w:rPr>
                <w:rFonts w:ascii="Cambria Math"/>
                <w:szCs w:val="22"/>
              </w:rPr>
              <m:t>φ</m:t>
            </m:r>
          </m:e>
        </m:rad>
      </m:oMath>
      <w:r w:rsidR="006F5325" w:rsidRPr="00365B2D">
        <w:rPr>
          <w:rFonts w:ascii="Times New Roman" w:hAnsi="Times New Roman" w:cs="Times New Roman" w:hint="eastAsia"/>
          <w:szCs w:val="22"/>
        </w:rPr>
        <w:t xml:space="preserve">                           (1)</w:t>
      </w:r>
    </w:p>
    <w:p w14:paraId="45C8E1CD" w14:textId="7E0D8A29" w:rsidR="00C33E7D" w:rsidRPr="00365B2D" w:rsidRDefault="001A6965" w:rsidP="00D72487">
      <w:pPr>
        <w:spacing w:line="240" w:lineRule="auto"/>
        <w:jc w:val="both"/>
        <w:rPr>
          <w:rFonts w:ascii="Times New Roman" w:hAnsi="Times New Roman" w:cs="Times New Roman"/>
          <w:szCs w:val="22"/>
        </w:rPr>
      </w:pPr>
      <w:r w:rsidRPr="00365B2D">
        <w:rPr>
          <w:rFonts w:ascii="Times New Roman" w:hAnsi="Times New Roman" w:cs="Times New Roman" w:hint="eastAsia"/>
          <w:szCs w:val="22"/>
        </w:rPr>
        <w:t>w</w:t>
      </w:r>
      <w:r w:rsidR="00C33E7D" w:rsidRPr="00365B2D">
        <w:rPr>
          <w:rFonts w:ascii="Times New Roman" w:hAnsi="Times New Roman" w:cs="Times New Roman" w:hint="eastAsia"/>
          <w:szCs w:val="22"/>
        </w:rPr>
        <w:t xml:space="preserve">here </w:t>
      </w:r>
      <m:oMath>
        <m:sSub>
          <m:sSubPr>
            <m:ctrlPr>
              <w:rPr>
                <w:rFonts w:ascii="Cambria Math" w:eastAsia="宋体" w:hAnsi="Times New Roman" w:cs="Times New Roman"/>
                <w:i/>
                <w:szCs w:val="22"/>
              </w:rPr>
            </m:ctrlPr>
          </m:sSubPr>
          <m:e>
            <m:r>
              <w:rPr>
                <w:rFonts w:ascii="Cambria Math" w:eastAsia="宋体" w:hAnsi="Times New Roman" w:cs="Times New Roman"/>
                <w:szCs w:val="22"/>
              </w:rPr>
              <m:t>A</m:t>
            </m:r>
          </m:e>
          <m:sub>
            <m:r>
              <w:rPr>
                <w:rFonts w:ascii="Cambria Math" w:eastAsia="宋体" w:hAnsi="Times New Roman" w:cs="Times New Roman"/>
                <w:szCs w:val="22"/>
              </w:rPr>
              <m:t>d</m:t>
            </m:r>
          </m:sub>
        </m:sSub>
      </m:oMath>
      <w:r w:rsidR="00C33E7D" w:rsidRPr="00365B2D">
        <w:rPr>
          <w:rFonts w:ascii="Times New Roman" w:hAnsi="Times New Roman" w:cs="Times New Roman" w:hint="eastAsia"/>
          <w:szCs w:val="22"/>
        </w:rPr>
        <w:t xml:space="preserve"> </w:t>
      </w:r>
      <w:r w:rsidR="00C33E7D" w:rsidRPr="00365B2D">
        <w:rPr>
          <w:rFonts w:ascii="Times New Roman" w:hAnsi="Times New Roman" w:cs="Times New Roman"/>
          <w:szCs w:val="22"/>
        </w:rPr>
        <w:t>and</w:t>
      </w:r>
      <w:r w:rsidR="00C33E7D" w:rsidRPr="00365B2D">
        <w:rPr>
          <w:rFonts w:ascii="Times New Roman" w:hAnsi="Times New Roman" w:cs="Times New Roman" w:hint="eastAsia"/>
          <w:szCs w:val="22"/>
        </w:rPr>
        <w:t xml:space="preserve"> </w:t>
      </w:r>
      <m:oMath>
        <m:sSub>
          <m:sSubPr>
            <m:ctrlPr>
              <w:rPr>
                <w:rFonts w:ascii="Cambria Math" w:hAnsi="Times New Roman" w:cs="Times New Roman"/>
                <w:i/>
                <w:szCs w:val="22"/>
              </w:rPr>
            </m:ctrlPr>
          </m:sSubPr>
          <m:e>
            <m:r>
              <w:rPr>
                <w:rFonts w:ascii="Cambria Math" w:hAnsi="Times New Roman" w:cs="Times New Roman"/>
                <w:szCs w:val="22"/>
              </w:rPr>
              <m:t>A</m:t>
            </m:r>
          </m:e>
          <m:sub>
            <m:r>
              <w:rPr>
                <w:rFonts w:ascii="Cambria Math" w:hAnsi="Times New Roman" w:cs="Times New Roman"/>
                <w:szCs w:val="22"/>
              </w:rPr>
              <m:t>r</m:t>
            </m:r>
          </m:sub>
        </m:sSub>
      </m:oMath>
      <w:r w:rsidR="00C33E7D" w:rsidRPr="00365B2D">
        <w:rPr>
          <w:rFonts w:ascii="Times New Roman" w:hAnsi="Times New Roman" w:cs="Times New Roman" w:hint="eastAsia"/>
          <w:szCs w:val="22"/>
        </w:rPr>
        <w:t xml:space="preserve"> </w:t>
      </w:r>
      <w:r w:rsidR="00C33E7D" w:rsidRPr="00365B2D">
        <w:rPr>
          <w:rFonts w:ascii="Times New Roman" w:hAnsi="Times New Roman" w:cs="Times New Roman"/>
          <w:szCs w:val="22"/>
        </w:rPr>
        <w:t>are the amplitudes of the direct signal and the reflected signal respectively.</w:t>
      </w:r>
      <w:r w:rsidR="00C33E7D" w:rsidRPr="00365B2D">
        <w:rPr>
          <w:rFonts w:ascii="Times New Roman" w:hAnsi="Times New Roman" w:cs="Times New Roman" w:hint="eastAsia"/>
          <w:szCs w:val="22"/>
        </w:rPr>
        <w:t xml:space="preserve"> </w:t>
      </w:r>
      <m:oMath>
        <m:r>
          <w:rPr>
            <w:rFonts w:ascii="Cambria Math" w:eastAsia="宋体" w:hAnsi="Times New Roman" w:cs="Times New Roman"/>
            <w:szCs w:val="22"/>
          </w:rPr>
          <m:t>Δφ</m:t>
        </m:r>
      </m:oMath>
      <w:r w:rsidR="00C33E7D" w:rsidRPr="00365B2D">
        <w:rPr>
          <w:rFonts w:ascii="Times New Roman" w:hAnsi="Times New Roman" w:cs="Times New Roman"/>
          <w:szCs w:val="22"/>
        </w:rPr>
        <w:t xml:space="preserve"> is </w:t>
      </w:r>
      <w:r w:rsidR="00C33E7D" w:rsidRPr="00365B2D">
        <w:rPr>
          <w:rFonts w:ascii="Times New Roman" w:hAnsi="Times New Roman" w:cs="Times New Roman" w:hint="eastAsia"/>
          <w:szCs w:val="22"/>
        </w:rPr>
        <w:t xml:space="preserve">the </w:t>
      </w:r>
      <w:r w:rsidR="00C33E7D" w:rsidRPr="00365B2D">
        <w:rPr>
          <w:rFonts w:ascii="Times New Roman" w:hAnsi="Times New Roman" w:cs="Times New Roman"/>
          <w:szCs w:val="22"/>
        </w:rPr>
        <w:t>phase difference, and according to the geometric relationship, it can be expressed as:</w:t>
      </w:r>
    </w:p>
    <w:p w14:paraId="43E74E25" w14:textId="03C293E2" w:rsidR="00B255C0" w:rsidRPr="00365B2D" w:rsidRDefault="00B255C0" w:rsidP="00D72487">
      <w:pPr>
        <w:spacing w:line="240" w:lineRule="auto"/>
        <w:jc w:val="right"/>
        <w:rPr>
          <w:rFonts w:ascii="Times New Roman" w:hAnsi="Times New Roman" w:cs="Times New Roman"/>
          <w:szCs w:val="22"/>
        </w:rPr>
      </w:pPr>
      <m:oMath>
        <m:r>
          <w:rPr>
            <w:rFonts w:ascii="Cambria Math"/>
            <w:szCs w:val="22"/>
          </w:rPr>
          <m:t>Δφ=</m:t>
        </m:r>
        <m:f>
          <m:fPr>
            <m:ctrlPr>
              <w:rPr>
                <w:rFonts w:ascii="Cambria Math" w:hAnsi="Cambria Math"/>
                <w:i/>
                <w:szCs w:val="22"/>
              </w:rPr>
            </m:ctrlPr>
          </m:fPr>
          <m:num>
            <m:r>
              <w:rPr>
                <w:rFonts w:ascii="Cambria Math"/>
                <w:szCs w:val="22"/>
              </w:rPr>
              <m:t>4π</m:t>
            </m:r>
            <m:r>
              <w:rPr>
                <w:rFonts w:ascii="Cambria Math" w:hAnsi="Cambria Math" w:cs="Cambria Math"/>
                <w:szCs w:val="22"/>
              </w:rPr>
              <m:t>h</m:t>
            </m:r>
          </m:num>
          <m:den>
            <m:r>
              <w:rPr>
                <w:rFonts w:ascii="Cambria Math"/>
                <w:szCs w:val="22"/>
              </w:rPr>
              <m:t>λ</m:t>
            </m:r>
          </m:den>
        </m:f>
        <m:func>
          <m:funcPr>
            <m:ctrlPr>
              <w:rPr>
                <w:rFonts w:ascii="Cambria Math" w:hAnsi="Cambria Math"/>
                <w:i/>
                <w:szCs w:val="22"/>
              </w:rPr>
            </m:ctrlPr>
          </m:funcPr>
          <m:fName>
            <m:r>
              <w:rPr>
                <w:rFonts w:ascii="Cambria Math"/>
                <w:szCs w:val="22"/>
              </w:rPr>
              <m:t>sin</m:t>
            </m:r>
          </m:fName>
          <m:e>
            <m:r>
              <w:rPr>
                <w:rFonts w:ascii="Cambria Math"/>
                <w:szCs w:val="22"/>
              </w:rPr>
              <m:t>θ</m:t>
            </m:r>
          </m:e>
        </m:func>
      </m:oMath>
      <w:r w:rsidR="006F5325" w:rsidRPr="00365B2D">
        <w:rPr>
          <w:rFonts w:ascii="Times New Roman" w:hAnsi="Times New Roman" w:cs="Times New Roman" w:hint="eastAsia"/>
          <w:szCs w:val="22"/>
        </w:rPr>
        <w:t xml:space="preserve">                                  (2)</w:t>
      </w:r>
    </w:p>
    <w:p w14:paraId="06A60C20" w14:textId="32D320C3" w:rsidR="00B255C0" w:rsidRPr="00365B2D" w:rsidRDefault="001A6965" w:rsidP="00D72487">
      <w:pPr>
        <w:spacing w:line="240" w:lineRule="auto"/>
        <w:jc w:val="both"/>
        <w:rPr>
          <w:rFonts w:ascii="Times New Roman" w:hAnsi="Times New Roman" w:cs="Times New Roman"/>
          <w:szCs w:val="22"/>
        </w:rPr>
      </w:pPr>
      <w:r w:rsidRPr="00365B2D">
        <w:rPr>
          <w:rFonts w:ascii="Times New Roman" w:hAnsi="Times New Roman" w:cs="Times New Roman" w:hint="eastAsia"/>
          <w:szCs w:val="22"/>
        </w:rPr>
        <w:t>w</w:t>
      </w:r>
      <w:r w:rsidR="00B255C0" w:rsidRPr="00365B2D">
        <w:rPr>
          <w:rFonts w:ascii="Times New Roman" w:hAnsi="Times New Roman" w:cs="Times New Roman" w:hint="eastAsia"/>
          <w:szCs w:val="22"/>
        </w:rPr>
        <w:t xml:space="preserve">here </w:t>
      </w:r>
      <m:oMath>
        <m:r>
          <w:rPr>
            <w:rFonts w:ascii="Cambria Math"/>
            <w:szCs w:val="22"/>
          </w:rPr>
          <m:t>θ</m:t>
        </m:r>
      </m:oMath>
      <w:r w:rsidR="00B255C0" w:rsidRPr="00365B2D">
        <w:rPr>
          <w:rFonts w:ascii="Times New Roman" w:hAnsi="Times New Roman" w:cs="Times New Roman" w:hint="eastAsia"/>
          <w:szCs w:val="22"/>
        </w:rPr>
        <w:t xml:space="preserve"> is the elevation angle, </w:t>
      </w:r>
      <m:oMath>
        <m:r>
          <w:rPr>
            <w:rFonts w:ascii="Cambria Math" w:hAnsi="Cambria Math" w:cs="Cambria Math"/>
            <w:szCs w:val="22"/>
          </w:rPr>
          <m:t>h</m:t>
        </m:r>
      </m:oMath>
      <w:r w:rsidR="00B255C0" w:rsidRPr="00365B2D">
        <w:rPr>
          <w:rFonts w:ascii="Times New Roman" w:hAnsi="Times New Roman" w:cs="Times New Roman" w:hint="eastAsia"/>
          <w:szCs w:val="22"/>
        </w:rPr>
        <w:t xml:space="preserve"> is the </w:t>
      </w:r>
      <w:r w:rsidR="00926698" w:rsidRPr="00365B2D">
        <w:rPr>
          <w:rFonts w:ascii="Times New Roman" w:hAnsi="Times New Roman" w:cs="Times New Roman"/>
          <w:szCs w:val="22"/>
        </w:rPr>
        <w:t>reflected</w:t>
      </w:r>
      <w:r w:rsidR="00926698" w:rsidRPr="00365B2D">
        <w:rPr>
          <w:rFonts w:ascii="Times New Roman" w:hAnsi="Times New Roman" w:cs="Times New Roman" w:hint="eastAsia"/>
          <w:szCs w:val="22"/>
        </w:rPr>
        <w:t xml:space="preserve"> height and </w:t>
      </w:r>
      <m:oMath>
        <m:r>
          <w:rPr>
            <w:rFonts w:ascii="Cambria Math"/>
            <w:szCs w:val="22"/>
          </w:rPr>
          <m:t>λ</m:t>
        </m:r>
      </m:oMath>
      <w:r w:rsidR="00926698" w:rsidRPr="00365B2D">
        <w:rPr>
          <w:rFonts w:ascii="Times New Roman" w:hAnsi="Times New Roman" w:cs="Times New Roman" w:hint="eastAsia"/>
          <w:szCs w:val="22"/>
        </w:rPr>
        <w:t xml:space="preserve"> is the wavelength of single, respectively.</w:t>
      </w:r>
    </w:p>
    <w:p w14:paraId="7C03960E" w14:textId="1BECF5DF" w:rsidR="00321C87" w:rsidRPr="00365B2D" w:rsidRDefault="00321C87" w:rsidP="00D72487">
      <w:pPr>
        <w:spacing w:line="240" w:lineRule="auto"/>
        <w:jc w:val="both"/>
        <w:rPr>
          <w:rFonts w:ascii="Times New Roman" w:hAnsi="Times New Roman" w:cs="Times New Roman"/>
          <w:szCs w:val="22"/>
        </w:rPr>
      </w:pPr>
      <w:r w:rsidRPr="00365B2D">
        <w:rPr>
          <w:rFonts w:ascii="Times New Roman" w:hAnsi="Times New Roman" w:cs="Times New Roman"/>
          <w:szCs w:val="22"/>
        </w:rPr>
        <w:tab/>
        <w:t xml:space="preserve">For the direct signal part, it can be removed by quadratic polynomial fitting. As for the reflected signal part, due to the reflection and antenna gain, the signal strength is relatively small and can be ignored. Then the SNR residual sequence </w:t>
      </w:r>
      <m:oMath>
        <m:r>
          <w:rPr>
            <w:rFonts w:ascii="Cambria Math" w:eastAsia="宋体" w:hAnsi="Times New Roman" w:cs="Times New Roman"/>
            <w:szCs w:val="22"/>
          </w:rPr>
          <m:t>δSNR</m:t>
        </m:r>
      </m:oMath>
      <w:r w:rsidRPr="00365B2D">
        <w:rPr>
          <w:rFonts w:ascii="Times New Roman" w:hAnsi="Times New Roman" w:cs="Times New Roman"/>
          <w:szCs w:val="22"/>
        </w:rPr>
        <w:t xml:space="preserve"> can be expressed as:</w:t>
      </w:r>
    </w:p>
    <w:p w14:paraId="1E859F05" w14:textId="4FC2D075" w:rsidR="00321C87" w:rsidRPr="00365B2D" w:rsidRDefault="00321C87" w:rsidP="00D72487">
      <w:pPr>
        <w:spacing w:line="240" w:lineRule="auto"/>
        <w:jc w:val="right"/>
        <w:rPr>
          <w:rFonts w:ascii="Times New Roman" w:hAnsi="Times New Roman" w:cs="Times New Roman"/>
          <w:szCs w:val="22"/>
        </w:rPr>
      </w:pPr>
      <m:oMath>
        <m:r>
          <w:rPr>
            <w:rFonts w:ascii="Cambria Math" w:hAnsi="Times New Roman" w:cs="Times New Roman"/>
            <w:szCs w:val="22"/>
          </w:rPr>
          <m:t>δSNR=2</m:t>
        </m:r>
        <m:sSub>
          <m:sSubPr>
            <m:ctrlPr>
              <w:rPr>
                <w:rFonts w:ascii="Cambria Math" w:hAnsi="Times New Roman" w:cs="Times New Roman"/>
                <w:i/>
                <w:szCs w:val="22"/>
              </w:rPr>
            </m:ctrlPr>
          </m:sSubPr>
          <m:e>
            <m:r>
              <w:rPr>
                <w:rFonts w:ascii="Cambria Math" w:hAnsi="Times New Roman" w:cs="Times New Roman"/>
                <w:szCs w:val="22"/>
              </w:rPr>
              <m:t>A</m:t>
            </m:r>
          </m:e>
          <m:sub>
            <m:r>
              <w:rPr>
                <w:rFonts w:ascii="Cambria Math" w:hAnsi="Times New Roman" w:cs="Times New Roman"/>
                <w:szCs w:val="22"/>
              </w:rPr>
              <m:t>d</m:t>
            </m:r>
          </m:sub>
        </m:sSub>
        <m:sSub>
          <m:sSubPr>
            <m:ctrlPr>
              <w:rPr>
                <w:rFonts w:ascii="Cambria Math" w:hAnsi="Times New Roman" w:cs="Times New Roman"/>
                <w:i/>
                <w:szCs w:val="22"/>
              </w:rPr>
            </m:ctrlPr>
          </m:sSubPr>
          <m:e>
            <m:r>
              <w:rPr>
                <w:rFonts w:ascii="Cambria Math" w:hAnsi="Times New Roman" w:cs="Times New Roman"/>
                <w:szCs w:val="22"/>
              </w:rPr>
              <m:t>A</m:t>
            </m:r>
          </m:e>
          <m:sub>
            <m:r>
              <w:rPr>
                <w:rFonts w:ascii="Cambria Math" w:hAnsi="Times New Roman" w:cs="Times New Roman"/>
                <w:szCs w:val="22"/>
              </w:rPr>
              <m:t>r</m:t>
            </m:r>
          </m:sub>
        </m:sSub>
        <m:func>
          <m:funcPr>
            <m:ctrlPr>
              <w:rPr>
                <w:rFonts w:ascii="Cambria Math" w:hAnsi="Times New Roman" w:cs="Times New Roman"/>
                <w:i/>
                <w:szCs w:val="22"/>
              </w:rPr>
            </m:ctrlPr>
          </m:funcPr>
          <m:fName>
            <m:r>
              <w:rPr>
                <w:rFonts w:ascii="Cambria Math" w:hAnsi="Times New Roman" w:cs="Times New Roman"/>
                <w:szCs w:val="22"/>
              </w:rPr>
              <m:t>cos</m:t>
            </m:r>
          </m:fName>
          <m:e>
            <m:r>
              <w:rPr>
                <w:rFonts w:ascii="Cambria Math" w:hAnsi="Times New Roman" w:cs="Times New Roman"/>
                <w:szCs w:val="22"/>
              </w:rPr>
              <m:t>Δ</m:t>
            </m:r>
            <m:ctrlPr>
              <w:rPr>
                <w:rFonts w:ascii="Cambria Math" w:hAnsi="Cambria Math" w:cs="Times New Roman"/>
                <w:i/>
                <w:szCs w:val="22"/>
              </w:rPr>
            </m:ctrlPr>
          </m:e>
        </m:func>
        <m:r>
          <w:rPr>
            <w:rFonts w:ascii="Cambria Math" w:hAnsi="Times New Roman" w:cs="Times New Roman"/>
            <w:szCs w:val="22"/>
          </w:rPr>
          <m:t>φ</m:t>
        </m:r>
      </m:oMath>
      <w:r w:rsidR="006F5325" w:rsidRPr="00365B2D">
        <w:rPr>
          <w:rFonts w:ascii="Times New Roman" w:hAnsi="Times New Roman" w:cs="Times New Roman" w:hint="eastAsia"/>
          <w:szCs w:val="22"/>
        </w:rPr>
        <w:t xml:space="preserve">                              (3)</w:t>
      </w:r>
    </w:p>
    <w:p w14:paraId="11D32E81" w14:textId="554DB0FF" w:rsidR="00321C87" w:rsidRPr="00365B2D" w:rsidRDefault="00321C87" w:rsidP="00D72487">
      <w:pPr>
        <w:spacing w:line="240" w:lineRule="auto"/>
        <w:jc w:val="both"/>
        <w:rPr>
          <w:rFonts w:ascii="Times New Roman" w:hAnsi="Times New Roman" w:cs="Times New Roman"/>
          <w:szCs w:val="22"/>
        </w:rPr>
      </w:pPr>
      <w:r w:rsidRPr="00365B2D">
        <w:rPr>
          <w:rFonts w:ascii="Times New Roman" w:hAnsi="Times New Roman" w:cs="Times New Roman"/>
          <w:szCs w:val="22"/>
        </w:rPr>
        <w:lastRenderedPageBreak/>
        <w:tab/>
        <w:t>T</w:t>
      </w:r>
      <w:r w:rsidRPr="00365B2D">
        <w:rPr>
          <w:rFonts w:ascii="Times New Roman" w:hAnsi="Times New Roman" w:cs="Times New Roman" w:hint="eastAsia"/>
          <w:szCs w:val="22"/>
        </w:rPr>
        <w:t>he a</w:t>
      </w:r>
      <w:r w:rsidRPr="00365B2D">
        <w:rPr>
          <w:rFonts w:ascii="Times New Roman" w:hAnsi="Times New Roman" w:cs="Times New Roman"/>
          <w:szCs w:val="22"/>
        </w:rPr>
        <w:t>ngular frequency</w:t>
      </w:r>
      <w:r w:rsidRPr="00365B2D">
        <w:rPr>
          <w:rFonts w:ascii="Times New Roman" w:hAnsi="Times New Roman" w:cs="Times New Roman" w:hint="eastAsia"/>
          <w:szCs w:val="22"/>
        </w:rPr>
        <w:t xml:space="preserve"> for the residual sequence can be </w:t>
      </w:r>
      <w:r w:rsidR="009525ED" w:rsidRPr="00365B2D">
        <w:rPr>
          <w:rFonts w:ascii="Times New Roman" w:hAnsi="Times New Roman" w:cs="Times New Roman"/>
          <w:szCs w:val="22"/>
        </w:rPr>
        <w:t>got</w:t>
      </w:r>
      <w:r w:rsidRPr="00365B2D">
        <w:rPr>
          <w:rFonts w:ascii="Times New Roman" w:hAnsi="Times New Roman" w:cs="Times New Roman" w:hint="eastAsia"/>
          <w:szCs w:val="22"/>
        </w:rPr>
        <w:t xml:space="preserve"> by calculating the </w:t>
      </w:r>
      <w:r w:rsidRPr="00365B2D">
        <w:rPr>
          <w:rFonts w:ascii="Times New Roman" w:hAnsi="Times New Roman" w:cs="Times New Roman"/>
          <w:szCs w:val="22"/>
        </w:rPr>
        <w:t>differential</w:t>
      </w:r>
      <w:r w:rsidRPr="00365B2D">
        <w:rPr>
          <w:rFonts w:ascii="Times New Roman" w:hAnsi="Times New Roman" w:cs="Times New Roman" w:hint="eastAsia"/>
          <w:szCs w:val="22"/>
        </w:rPr>
        <w:t xml:space="preserve"> of </w:t>
      </w:r>
      <m:oMath>
        <m:r>
          <w:rPr>
            <w:rFonts w:ascii="Cambria Math"/>
            <w:szCs w:val="22"/>
          </w:rPr>
          <m:t>Δφ</m:t>
        </m:r>
      </m:oMath>
      <w:r w:rsidRPr="00365B2D">
        <w:rPr>
          <w:rFonts w:ascii="Times New Roman" w:hAnsi="Times New Roman" w:cs="Times New Roman" w:hint="eastAsia"/>
          <w:szCs w:val="22"/>
        </w:rPr>
        <w:t>:</w:t>
      </w:r>
    </w:p>
    <w:p w14:paraId="49031453" w14:textId="09D8300B" w:rsidR="006F5325" w:rsidRPr="006F5325" w:rsidRDefault="006F5325" w:rsidP="00D72487">
      <w:pPr>
        <w:spacing w:line="240" w:lineRule="auto"/>
        <w:jc w:val="right"/>
        <w:rPr>
          <w:rFonts w:ascii="Times New Roman" w:hAnsi="Times New Roman" w:cs="Times New Roman"/>
        </w:rPr>
      </w:pPr>
      <m:oMath>
        <m:r>
          <w:rPr>
            <w:rFonts w:ascii="Cambria Math"/>
            <w:szCs w:val="22"/>
          </w:rPr>
          <m:t>ω=</m:t>
        </m:r>
        <m:f>
          <m:fPr>
            <m:ctrlPr>
              <w:rPr>
                <w:rFonts w:ascii="Cambria Math" w:hAnsi="Cambria Math"/>
                <w:i/>
                <w:szCs w:val="22"/>
              </w:rPr>
            </m:ctrlPr>
          </m:fPr>
          <m:num>
            <m:r>
              <w:rPr>
                <w:rFonts w:ascii="Cambria Math"/>
                <w:szCs w:val="22"/>
              </w:rPr>
              <m:t>dΔφ</m:t>
            </m:r>
          </m:num>
          <m:den>
            <m:r>
              <w:rPr>
                <w:rFonts w:ascii="Cambria Math"/>
                <w:szCs w:val="22"/>
              </w:rPr>
              <m:t>d</m:t>
            </m:r>
            <m:d>
              <m:dPr>
                <m:ctrlPr>
                  <w:rPr>
                    <w:rFonts w:ascii="Cambria Math" w:hAnsi="Cambria Math"/>
                    <w:i/>
                    <w:szCs w:val="22"/>
                  </w:rPr>
                </m:ctrlPr>
              </m:dPr>
              <m:e>
                <m:func>
                  <m:funcPr>
                    <m:ctrlPr>
                      <w:rPr>
                        <w:rFonts w:ascii="Cambria Math" w:hAnsi="Cambria Math"/>
                        <w:i/>
                        <w:szCs w:val="22"/>
                      </w:rPr>
                    </m:ctrlPr>
                  </m:funcPr>
                  <m:fName>
                    <m:r>
                      <w:rPr>
                        <w:rFonts w:ascii="Cambria Math"/>
                        <w:szCs w:val="22"/>
                      </w:rPr>
                      <m:t>sin</m:t>
                    </m:r>
                  </m:fName>
                  <m:e>
                    <m:r>
                      <w:rPr>
                        <w:rFonts w:ascii="Cambria Math"/>
                        <w:szCs w:val="22"/>
                      </w:rPr>
                      <m:t>θ</m:t>
                    </m:r>
                  </m:e>
                </m:func>
              </m:e>
            </m:d>
          </m:den>
        </m:f>
        <m:r>
          <w:rPr>
            <w:rFonts w:ascii="Cambria Math"/>
            <w:szCs w:val="22"/>
          </w:rPr>
          <m:t>=</m:t>
        </m:r>
        <m:f>
          <m:fPr>
            <m:ctrlPr>
              <w:rPr>
                <w:rFonts w:ascii="Cambria Math" w:hAnsi="Cambria Math"/>
                <w:i/>
                <w:szCs w:val="22"/>
              </w:rPr>
            </m:ctrlPr>
          </m:fPr>
          <m:num>
            <m:r>
              <w:rPr>
                <w:rFonts w:ascii="Cambria Math"/>
                <w:szCs w:val="22"/>
              </w:rPr>
              <m:t>4π</m:t>
            </m:r>
            <m:r>
              <w:rPr>
                <w:rFonts w:ascii="Cambria Math" w:hAnsi="Cambria Math" w:cs="Cambria Math"/>
                <w:szCs w:val="22"/>
              </w:rPr>
              <m:t>h</m:t>
            </m:r>
          </m:num>
          <m:den>
            <m:r>
              <w:rPr>
                <w:rFonts w:ascii="Cambria Math"/>
                <w:szCs w:val="22"/>
              </w:rPr>
              <m:t>λ</m:t>
            </m:r>
          </m:den>
        </m:f>
        <m:r>
          <w:rPr>
            <w:rFonts w:ascii="Cambria Math"/>
            <w:szCs w:val="22"/>
          </w:rPr>
          <m:t>=2πf</m:t>
        </m:r>
      </m:oMath>
      <w:r w:rsidRPr="00365B2D">
        <w:rPr>
          <w:rFonts w:ascii="Times New Roman" w:hAnsi="Times New Roman" w:cs="Times New Roman" w:hint="eastAsia"/>
          <w:szCs w:val="22"/>
        </w:rPr>
        <w:t xml:space="preserve">                          </w:t>
      </w:r>
      <w:r>
        <w:rPr>
          <w:rFonts w:ascii="Times New Roman" w:hAnsi="Times New Roman" w:cs="Times New Roman" w:hint="eastAsia"/>
        </w:rPr>
        <w:t xml:space="preserve">    (4)</w:t>
      </w:r>
    </w:p>
    <w:p w14:paraId="5E5C67E1" w14:textId="421E92B8" w:rsidR="006F5325" w:rsidRDefault="00A05154" w:rsidP="00D72487">
      <w:pPr>
        <w:spacing w:line="240" w:lineRule="auto"/>
        <w:jc w:val="both"/>
        <w:rPr>
          <w:rFonts w:ascii="Cambria Math" w:hAnsi="Cambria Math" w:cs="Cambria Math"/>
          <w:iCs/>
          <w:szCs w:val="22"/>
        </w:rPr>
      </w:pPr>
      <w:r>
        <w:rPr>
          <w:rFonts w:ascii="Times New Roman" w:hAnsi="Times New Roman" w:cs="Times New Roman" w:hint="eastAsia"/>
        </w:rPr>
        <w:t>a</w:t>
      </w:r>
      <w:r w:rsidR="006F5325">
        <w:rPr>
          <w:rFonts w:ascii="Times New Roman" w:hAnsi="Times New Roman" w:cs="Times New Roman" w:hint="eastAsia"/>
        </w:rPr>
        <w:t xml:space="preserve">nd according to </w:t>
      </w:r>
      <w:r w:rsidRPr="00A05154">
        <w:rPr>
          <w:rFonts w:ascii="Times New Roman" w:hAnsi="Times New Roman" w:cs="Times New Roman"/>
        </w:rPr>
        <w:t>formula</w:t>
      </w:r>
      <w:r w:rsidRPr="00A05154">
        <w:rPr>
          <w:rFonts w:ascii="Times New Roman" w:hAnsi="Times New Roman" w:cs="Times New Roman" w:hint="eastAsia"/>
        </w:rPr>
        <w:t xml:space="preserve"> </w:t>
      </w:r>
      <w:r>
        <w:rPr>
          <w:rFonts w:ascii="Times New Roman" w:hAnsi="Times New Roman" w:cs="Times New Roman" w:hint="eastAsia"/>
        </w:rPr>
        <w:t xml:space="preserve">(4), </w:t>
      </w:r>
      <w:r w:rsidRPr="00365B2D">
        <w:rPr>
          <w:rFonts w:ascii="Times New Roman" w:hAnsi="Times New Roman" w:cs="Times New Roman"/>
          <w:szCs w:val="22"/>
        </w:rPr>
        <w:t>reflected</w:t>
      </w:r>
      <w:r w:rsidRPr="00365B2D">
        <w:rPr>
          <w:rFonts w:ascii="Times New Roman" w:hAnsi="Times New Roman" w:cs="Times New Roman" w:hint="eastAsia"/>
          <w:szCs w:val="22"/>
        </w:rPr>
        <w:t xml:space="preserve"> height</w:t>
      </w:r>
      <w:r w:rsidRPr="00A05154">
        <w:rPr>
          <w:rFonts w:ascii="Cambria Math" w:hAnsi="Cambria Math" w:cs="Cambria Math"/>
          <w:i/>
          <w:szCs w:val="22"/>
        </w:rPr>
        <w:t xml:space="preserve"> </w:t>
      </w:r>
      <m:oMath>
        <m:r>
          <w:rPr>
            <w:rFonts w:ascii="Cambria Math" w:hAnsi="Cambria Math" w:cs="Cambria Math"/>
            <w:szCs w:val="22"/>
          </w:rPr>
          <m:t>h</m:t>
        </m:r>
      </m:oMath>
      <w:r>
        <w:rPr>
          <w:rFonts w:ascii="Cambria Math" w:hAnsi="Cambria Math" w:cs="Cambria Math" w:hint="eastAsia"/>
          <w:i/>
          <w:szCs w:val="22"/>
        </w:rPr>
        <w:t xml:space="preserve"> </w:t>
      </w:r>
      <w:r>
        <w:rPr>
          <w:rFonts w:ascii="Cambria Math" w:hAnsi="Cambria Math" w:cs="Cambria Math" w:hint="eastAsia"/>
          <w:iCs/>
          <w:szCs w:val="22"/>
        </w:rPr>
        <w:t>can be expressed as:</w:t>
      </w:r>
    </w:p>
    <w:p w14:paraId="61BFA761" w14:textId="7684356C" w:rsidR="00A05154" w:rsidRDefault="00A05154" w:rsidP="00D72487">
      <w:pPr>
        <w:spacing w:line="240" w:lineRule="auto"/>
        <w:jc w:val="right"/>
        <w:rPr>
          <w:rFonts w:ascii="Times New Roman" w:hAnsi="Times New Roman" w:cs="Times New Roman"/>
        </w:rPr>
      </w:pPr>
      <m:oMath>
        <m:r>
          <w:rPr>
            <w:rFonts w:ascii="Cambria Math" w:hAnsi="Cambria Math" w:cs="Cambria Math"/>
          </w:rPr>
          <m:t>h</m:t>
        </m:r>
        <m:r>
          <w:rPr>
            <w:rFonts w:ascii="Cambria Math"/>
          </w:rPr>
          <m:t>=</m:t>
        </m:r>
        <m:f>
          <m:fPr>
            <m:ctrlPr>
              <w:rPr>
                <w:rFonts w:ascii="Cambria Math" w:hAnsi="Cambria Math"/>
                <w:i/>
              </w:rPr>
            </m:ctrlPr>
          </m:fPr>
          <m:num>
            <m:r>
              <w:rPr>
                <w:rFonts w:ascii="Cambria Math"/>
              </w:rPr>
              <m:t>λf</m:t>
            </m:r>
          </m:num>
          <m:den>
            <m:r>
              <w:rPr>
                <w:rFonts w:ascii="Cambria Math"/>
              </w:rPr>
              <m:t>2</m:t>
            </m:r>
          </m:den>
        </m:f>
      </m:oMath>
      <w:r>
        <w:rPr>
          <w:rFonts w:ascii="Times New Roman" w:hAnsi="Times New Roman" w:cs="Times New Roman" w:hint="eastAsia"/>
        </w:rPr>
        <w:t xml:space="preserve">                                       (5)</w:t>
      </w:r>
    </w:p>
    <w:p w14:paraId="18D7DE5F" w14:textId="41C26663" w:rsidR="0015737A" w:rsidRPr="00A05154" w:rsidRDefault="00A05154" w:rsidP="00D72487">
      <w:pPr>
        <w:spacing w:line="240" w:lineRule="auto"/>
        <w:ind w:firstLine="420"/>
        <w:jc w:val="both"/>
        <w:rPr>
          <w:rFonts w:ascii="Times New Roman" w:hAnsi="Times New Roman" w:cs="Times New Roman"/>
          <w:iCs/>
        </w:rPr>
      </w:pPr>
      <w:r w:rsidRPr="00A05154">
        <w:rPr>
          <w:rFonts w:ascii="Times New Roman" w:hAnsi="Times New Roman" w:cs="Times New Roman"/>
          <w:iCs/>
        </w:rPr>
        <w:t>Therefore, once the frequency of the SNR residual sequence</w:t>
      </w:r>
      <w:r>
        <w:rPr>
          <w:rFonts w:ascii="Times New Roman" w:hAnsi="Times New Roman" w:cs="Times New Roman" w:hint="eastAsia"/>
          <w:iCs/>
        </w:rPr>
        <w:t xml:space="preserve"> </w:t>
      </w:r>
      <m:oMath>
        <m:r>
          <w:rPr>
            <w:rFonts w:ascii="Cambria Math"/>
            <w:szCs w:val="22"/>
          </w:rPr>
          <m:t>f</m:t>
        </m:r>
      </m:oMath>
      <w:r w:rsidRPr="00A05154">
        <w:rPr>
          <w:rFonts w:ascii="Times New Roman" w:hAnsi="Times New Roman" w:cs="Times New Roman"/>
          <w:iCs/>
        </w:rPr>
        <w:t xml:space="preserve"> is determined, the reflection height</w:t>
      </w:r>
      <w:r>
        <w:rPr>
          <w:rFonts w:ascii="Times New Roman" w:hAnsi="Times New Roman" w:cs="Times New Roman" w:hint="eastAsia"/>
          <w:iCs/>
        </w:rPr>
        <w:t xml:space="preserve"> </w:t>
      </w:r>
      <m:oMath>
        <m:r>
          <w:rPr>
            <w:rFonts w:ascii="Cambria Math" w:hAnsi="Cambria Math" w:cs="Cambria Math"/>
            <w:szCs w:val="22"/>
          </w:rPr>
          <m:t>h</m:t>
        </m:r>
      </m:oMath>
      <w:r w:rsidRPr="00A05154">
        <w:rPr>
          <w:rFonts w:ascii="Times New Roman" w:hAnsi="Times New Roman" w:cs="Times New Roman"/>
          <w:iCs/>
        </w:rPr>
        <w:t xml:space="preserve"> of the signal can be obtained. Further</w:t>
      </w:r>
      <w:r>
        <w:rPr>
          <w:rFonts w:ascii="Times New Roman" w:hAnsi="Times New Roman" w:cs="Times New Roman" w:hint="eastAsia"/>
          <w:iCs/>
        </w:rPr>
        <w:t>more</w:t>
      </w:r>
      <w:r w:rsidRPr="00A05154">
        <w:rPr>
          <w:rFonts w:ascii="Times New Roman" w:hAnsi="Times New Roman" w:cs="Times New Roman"/>
          <w:iCs/>
        </w:rPr>
        <w:t>, by combining it with the antenna height of GNSS, the height of the reflecting surface (water surface) can be inverted.</w:t>
      </w:r>
      <w:r w:rsidR="002D461E">
        <w:rPr>
          <w:rFonts w:ascii="Times New Roman" w:hAnsi="Times New Roman" w:cs="Times New Roman" w:hint="eastAsia"/>
          <w:iCs/>
        </w:rPr>
        <w:t xml:space="preserve"> </w:t>
      </w:r>
      <w:r w:rsidR="002D461E" w:rsidRPr="002D461E">
        <w:rPr>
          <w:rFonts w:ascii="Times New Roman" w:hAnsi="Times New Roman" w:cs="Times New Roman"/>
          <w:iCs/>
        </w:rPr>
        <w:t xml:space="preserve">Since the </w:t>
      </w:r>
      <m:oMath>
        <m:func>
          <m:funcPr>
            <m:ctrlPr>
              <w:rPr>
                <w:rFonts w:ascii="Cambria Math" w:hAnsi="Cambria Math"/>
                <w:i/>
                <w:szCs w:val="22"/>
              </w:rPr>
            </m:ctrlPr>
          </m:funcPr>
          <m:fName>
            <m:r>
              <w:rPr>
                <w:rFonts w:ascii="Cambria Math"/>
                <w:szCs w:val="22"/>
              </w:rPr>
              <m:t>sin</m:t>
            </m:r>
          </m:fName>
          <m:e>
            <m:r>
              <w:rPr>
                <w:rFonts w:ascii="Cambria Math"/>
                <w:szCs w:val="22"/>
              </w:rPr>
              <m:t>θ</m:t>
            </m:r>
          </m:e>
        </m:func>
      </m:oMath>
      <w:r w:rsidR="002D461E" w:rsidRPr="002D461E">
        <w:rPr>
          <w:rFonts w:ascii="Times New Roman" w:hAnsi="Times New Roman" w:cs="Times New Roman"/>
          <w:iCs/>
        </w:rPr>
        <w:t xml:space="preserve"> is non - uniformly sampled, the LSP analysis method is usually used to obtain the frequency of the SNR residual sequence.</w:t>
      </w:r>
    </w:p>
    <w:p w14:paraId="741CCFEC" w14:textId="47E7CA97" w:rsidR="00A341F3" w:rsidRPr="002527F6" w:rsidRDefault="00A153CB" w:rsidP="00D72487">
      <w:pPr>
        <w:spacing w:line="240" w:lineRule="auto"/>
        <w:rPr>
          <w:rFonts w:ascii="Times New Roman" w:hAnsi="Times New Roman" w:cs="Times New Roman"/>
          <w:i/>
          <w:iCs/>
        </w:rPr>
      </w:pPr>
      <w:r>
        <w:rPr>
          <w:rFonts w:ascii="Times New Roman" w:hAnsi="Times New Roman" w:cs="Times New Roman" w:hint="eastAsia"/>
          <w:i/>
          <w:iCs/>
        </w:rPr>
        <w:t xml:space="preserve">2.1.2 </w:t>
      </w:r>
      <w:r w:rsidR="00A341F3" w:rsidRPr="002527F6">
        <w:rPr>
          <w:rFonts w:ascii="Times New Roman" w:hAnsi="Times New Roman" w:cs="Times New Roman"/>
          <w:i/>
          <w:iCs/>
        </w:rPr>
        <w:t>SNR Inverse modeling model</w:t>
      </w:r>
    </w:p>
    <w:p w14:paraId="7D02702D" w14:textId="7F85F989" w:rsidR="00F4021B" w:rsidRPr="00F4021B" w:rsidRDefault="00F4021B" w:rsidP="00D72487">
      <w:pPr>
        <w:spacing w:line="240" w:lineRule="auto"/>
        <w:ind w:firstLine="420"/>
        <w:jc w:val="both"/>
        <w:rPr>
          <w:rFonts w:ascii="Times New Roman" w:hAnsi="Times New Roman" w:cs="Times New Roman"/>
        </w:rPr>
      </w:pPr>
      <w:r w:rsidRPr="00F4021B">
        <w:rPr>
          <w:rFonts w:ascii="Times New Roman" w:hAnsi="Times New Roman" w:cs="Times New Roman"/>
        </w:rPr>
        <w:t xml:space="preserve">The power of the reflected signal undergoes attenuation due to the roughness of the reflecting surface. The attenuation coefficient can be modeled as: </w:t>
      </w:r>
    </w:p>
    <w:p w14:paraId="543B5423" w14:textId="062D45BA" w:rsidR="00F4021B" w:rsidRPr="00F4021B" w:rsidRDefault="00000000" w:rsidP="00D72487">
      <w:pPr>
        <w:spacing w:line="240" w:lineRule="auto"/>
        <w:ind w:firstLine="420"/>
        <w:jc w:val="right"/>
        <w:rPr>
          <w:rFonts w:ascii="Times New Roman" w:hAnsi="Times New Roman" w:cs="Times New Roman"/>
        </w:rPr>
      </w:pPr>
      <m:oMath>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-4</m:t>
            </m:r>
            <m:sSup>
              <m:sSupPr>
                <m:ctrlPr>
                  <w:rPr>
                    <w:rFonts w:ascii="Cambria Math" w:hAnsi="Cambria Math" w:cs="Times New Roman"/>
                    <w:i/>
                  </w:rPr>
                </m:ctrlPr>
              </m:sSupPr>
              <m:e>
                <m:r>
                  <w:rPr>
                    <w:rFonts w:ascii="Cambria Math" w:hAnsi="Cambria Math" w:cs="Times New Roman"/>
                  </w:rPr>
                  <m:t>κ</m:t>
                </m:r>
              </m:e>
              <m:sup>
                <m:r>
                  <w:rPr>
                    <w:rFonts w:ascii="Cambria Math" w:hAnsi="Cambria Math" w:cs="Times New Roman"/>
                  </w:rPr>
                  <m:t>2</m:t>
                </m:r>
              </m:sup>
            </m:sSup>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si</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d>
              <m:dPr>
                <m:ctrlPr>
                  <w:rPr>
                    <w:rFonts w:ascii="Cambria Math" w:hAnsi="Cambria Math" w:cs="Times New Roman"/>
                    <w:i/>
                  </w:rPr>
                </m:ctrlPr>
              </m:dPr>
              <m:e>
                <m:r>
                  <w:rPr>
                    <w:rFonts w:ascii="Cambria Math" w:hAnsi="Cambria Math" w:cs="Times New Roman"/>
                  </w:rPr>
                  <m:t>e</m:t>
                </m:r>
              </m:e>
            </m:d>
          </m:sup>
        </m:sSup>
      </m:oMath>
      <w:r w:rsidR="00536856">
        <w:rPr>
          <w:rFonts w:ascii="Times New Roman" w:hAnsi="Times New Roman" w:cs="Times New Roman" w:hint="eastAsia"/>
        </w:rPr>
        <w:t xml:space="preserve">                                (6)</w:t>
      </w:r>
    </w:p>
    <w:p w14:paraId="2E5DC031" w14:textId="2CF7B3D2" w:rsidR="00501C3B" w:rsidRDefault="00501C3B" w:rsidP="00D72487">
      <w:pPr>
        <w:spacing w:line="240" w:lineRule="auto"/>
        <w:ind w:firstLine="420"/>
        <w:jc w:val="both"/>
        <w:rPr>
          <w:rFonts w:ascii="Times New Roman" w:hAnsi="Times New Roman" w:cs="Times New Roman"/>
        </w:rPr>
      </w:pPr>
      <w:r w:rsidRPr="00501C3B">
        <w:rPr>
          <w:rFonts w:ascii="Times New Roman" w:hAnsi="Times New Roman" w:cs="Times New Roman"/>
        </w:rPr>
        <w:t xml:space="preserve">where </w:t>
      </w:r>
      <m:oMath>
        <m:r>
          <w:rPr>
            <w:rFonts w:ascii="Cambria Math" w:hAnsi="Cambria Math" w:cs="Times New Roman"/>
          </w:rPr>
          <m:t>κ=</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λ</m:t>
            </m:r>
          </m:den>
        </m:f>
      </m:oMath>
      <w:r w:rsidRPr="00501C3B">
        <w:rPr>
          <w:rFonts w:ascii="Times New Roman" w:hAnsi="Times New Roman" w:cs="Times New Roman"/>
        </w:rPr>
        <w:t xml:space="preserve"> is the wave number, and </w:t>
      </w:r>
      <m:oMath>
        <m:r>
          <w:rPr>
            <w:rFonts w:ascii="Cambria Math" w:hAnsi="Cambria Math" w:cs="Times New Roman"/>
          </w:rPr>
          <m:t>s</m:t>
        </m:r>
      </m:oMath>
      <w:r w:rsidRPr="00501C3B">
        <w:rPr>
          <w:rFonts w:ascii="Times New Roman" w:hAnsi="Times New Roman" w:cs="Times New Roman"/>
        </w:rPr>
        <w:t xml:space="preserve"> represents the standard deviation of the surface height irregularities, indicating the sea surface roughness caused by wind-driven waves. </w:t>
      </w:r>
      <w:r>
        <w:rPr>
          <w:rFonts w:ascii="Times New Roman" w:hAnsi="Times New Roman" w:cs="Times New Roman" w:hint="eastAsia"/>
        </w:rPr>
        <w:t>T</w:t>
      </w:r>
      <w:r w:rsidRPr="00501C3B">
        <w:rPr>
          <w:rFonts w:ascii="Times New Roman" w:hAnsi="Times New Roman" w:cs="Times New Roman"/>
        </w:rPr>
        <w:t xml:space="preserve">he attenuation coefficient decreases as the elevation angle increases, which corresponds to the signal amplitude variation in </w:t>
      </w:r>
      <m:oMath>
        <m:r>
          <w:rPr>
            <w:rFonts w:ascii="Cambria Math" w:hAnsi="Cambria Math" w:cs="Times New Roman"/>
          </w:rPr>
          <m:t>δSNR</m:t>
        </m:r>
      </m:oMath>
      <w:r w:rsidR="00D575E3" w:rsidRPr="00501C3B">
        <w:rPr>
          <w:rFonts w:ascii="Times New Roman" w:hAnsi="Times New Roman" w:cs="Times New Roman"/>
        </w:rPr>
        <w:t xml:space="preserve"> </w:t>
      </w:r>
      <w:r w:rsidRPr="00501C3B">
        <w:rPr>
          <w:rFonts w:ascii="Times New Roman" w:hAnsi="Times New Roman" w:cs="Times New Roman"/>
        </w:rPr>
        <w:t xml:space="preserve">data with the elevation angle. </w:t>
      </w:r>
      <w:r>
        <w:rPr>
          <w:rFonts w:ascii="Times New Roman" w:hAnsi="Times New Roman" w:cs="Times New Roman" w:hint="eastAsia"/>
        </w:rPr>
        <w:t>N</w:t>
      </w:r>
      <w:r w:rsidRPr="00501C3B">
        <w:rPr>
          <w:rFonts w:ascii="Times New Roman" w:hAnsi="Times New Roman" w:cs="Times New Roman"/>
        </w:rPr>
        <w:t>eglecting the effects of the Fresnel reflection coefficient X and the antenna gain G, the attenuation is expressed in terms of</w:t>
      </w:r>
      <m:oMath>
        <m:r>
          <w:rPr>
            <w:rFonts w:ascii="Cambria Math" w:hAnsi="Cambria Math" w:cs="Times New Roman"/>
          </w:rPr>
          <m:t xml:space="preserve"> δSNR</m:t>
        </m:r>
      </m:oMath>
      <w:r w:rsidRPr="00501C3B">
        <w:rPr>
          <w:rFonts w:ascii="Times New Roman" w:hAnsi="Times New Roman" w:cs="Times New Roman"/>
        </w:rPr>
        <w:t xml:space="preserve">, which represents the amplitude modulation of </w:t>
      </w:r>
      <m:oMath>
        <m:r>
          <w:rPr>
            <w:rFonts w:ascii="Cambria Math" w:hAnsi="Cambria Math" w:cs="Times New Roman"/>
          </w:rPr>
          <m:t>δSNR</m:t>
        </m:r>
      </m:oMath>
      <w:r w:rsidR="00A70F66" w:rsidRPr="00501C3B">
        <w:rPr>
          <w:rFonts w:ascii="Times New Roman" w:hAnsi="Times New Roman" w:cs="Times New Roman"/>
        </w:rPr>
        <w:t xml:space="preserve"> </w:t>
      </w:r>
      <w:r w:rsidRPr="00501C3B">
        <w:rPr>
          <w:rFonts w:ascii="Times New Roman" w:hAnsi="Times New Roman" w:cs="Times New Roman"/>
        </w:rPr>
        <w:t>decreasing with increasing elevation angle. The model is established as:</w:t>
      </w:r>
    </w:p>
    <w:p w14:paraId="53FDB261" w14:textId="24FA18D2" w:rsidR="00F4021B" w:rsidRPr="00F4021B" w:rsidRDefault="00F4021B" w:rsidP="00D72487">
      <w:pPr>
        <w:spacing w:line="240" w:lineRule="auto"/>
        <w:ind w:firstLine="420"/>
        <w:jc w:val="right"/>
        <w:rPr>
          <w:rFonts w:ascii="Times New Roman" w:hAnsi="Times New Roman" w:cs="Times New Roman"/>
        </w:rPr>
      </w:pPr>
      <m:oMath>
        <m:r>
          <w:rPr>
            <w:rFonts w:ascii="Cambria Math" w:hAnsi="Cambria Math" w:cs="Times New Roman"/>
          </w:rPr>
          <m:t>δSNR=</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e</m:t>
            </m:r>
          </m:sub>
        </m:sSub>
        <m:r>
          <w:rPr>
            <w:rFonts w:ascii="Cambria Math" w:hAnsi="Cambria Math" w:cs="Times New Roman"/>
          </w:rPr>
          <m:t>Ecos</m:t>
        </m:r>
        <m:d>
          <m:dPr>
            <m:begChr m:val=""/>
            <m:ctrlPr>
              <w:rPr>
                <w:rFonts w:ascii="Cambria Math" w:hAnsi="Cambria Math" w:cs="Times New Roman"/>
                <w:i/>
              </w:rPr>
            </m:ctrlPr>
          </m:dPr>
          <m:e>
            <m:d>
              <m:dPr>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4πHsine</m:t>
                    </m:r>
                  </m:num>
                  <m:den>
                    <m:r>
                      <w:rPr>
                        <w:rFonts w:ascii="Cambria Math" w:hAnsi="Cambria Math" w:cs="Times New Roman"/>
                      </w:rPr>
                      <m:t>λ</m:t>
                    </m:r>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0</m:t>
                    </m:r>
                  </m:sub>
                </m:sSub>
              </m:e>
            </m:d>
          </m:e>
        </m:d>
      </m:oMath>
      <w:r w:rsidR="005E366B">
        <w:rPr>
          <w:rFonts w:ascii="Times New Roman" w:hAnsi="Times New Roman" w:cs="Times New Roman" w:hint="eastAsia"/>
        </w:rPr>
        <w:t xml:space="preserve">              </w:t>
      </w:r>
      <w:r w:rsidR="00BD29A6">
        <w:rPr>
          <w:rFonts w:ascii="Times New Roman" w:hAnsi="Times New Roman" w:cs="Times New Roman" w:hint="eastAsia"/>
        </w:rPr>
        <w:t xml:space="preserve">  </w:t>
      </w:r>
      <w:r w:rsidR="005E366B">
        <w:rPr>
          <w:rFonts w:ascii="Times New Roman" w:hAnsi="Times New Roman" w:cs="Times New Roman" w:hint="eastAsia"/>
        </w:rPr>
        <w:t xml:space="preserve">           (7)</w:t>
      </w:r>
    </w:p>
    <w:p w14:paraId="53C13375" w14:textId="6AD5B5F8" w:rsidR="00F4021B" w:rsidRDefault="002D5F55" w:rsidP="00D72487">
      <w:pPr>
        <w:spacing w:line="240" w:lineRule="auto"/>
        <w:jc w:val="both"/>
        <w:rPr>
          <w:rFonts w:ascii="Times New Roman" w:hAnsi="Times New Roman" w:cs="Times New Roman"/>
        </w:rPr>
      </w:pPr>
      <w:r>
        <w:rPr>
          <w:rFonts w:ascii="Times New Roman" w:hAnsi="Times New Roman" w:cs="Times New Roman" w:hint="eastAsia"/>
        </w:rPr>
        <w:t>w</w:t>
      </w:r>
      <w:r w:rsidR="00E92C5F" w:rsidRPr="00E92C5F">
        <w:rPr>
          <w:rFonts w:ascii="Times New Roman" w:hAnsi="Times New Roman" w:cs="Times New Roman"/>
        </w:rPr>
        <w:t>here</w:t>
      </w:r>
      <w:r w:rsidR="00E92C5F">
        <w:rPr>
          <w:rFonts w:ascii="Times New Roman" w:hAnsi="Times New Roman" w:cs="Times New Roman" w:hint="eastAsia"/>
        </w:rPr>
        <w:t xml:space="preserve"> </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e</m:t>
            </m:r>
          </m:sub>
        </m:sSub>
      </m:oMath>
      <w:r w:rsidR="00E92C5F">
        <w:rPr>
          <w:rFonts w:ascii="Times New Roman" w:hAnsi="Times New Roman" w:cs="Times New Roman" w:hint="eastAsia"/>
        </w:rPr>
        <w:t xml:space="preserve"> </w:t>
      </w:r>
      <w:r w:rsidR="00E92C5F" w:rsidRPr="00E92C5F">
        <w:rPr>
          <w:rFonts w:ascii="Times New Roman" w:hAnsi="Times New Roman" w:cs="Times New Roman"/>
        </w:rPr>
        <w:t>represents the amplitude independent of the elevation angle.</w:t>
      </w:r>
    </w:p>
    <w:p w14:paraId="37AD15AD" w14:textId="77777777" w:rsidR="00511311" w:rsidRPr="00511311" w:rsidRDefault="00511311" w:rsidP="00D72487">
      <w:pPr>
        <w:spacing w:line="240" w:lineRule="auto"/>
        <w:ind w:firstLine="420"/>
        <w:jc w:val="both"/>
        <w:rPr>
          <w:rFonts w:ascii="Times New Roman" w:hAnsi="Times New Roman" w:cs="Times New Roman"/>
        </w:rPr>
      </w:pPr>
      <w:r w:rsidRPr="00511311">
        <w:rPr>
          <w:rFonts w:ascii="Times New Roman" w:hAnsi="Times New Roman" w:cs="Times New Roman"/>
        </w:rPr>
        <w:t xml:space="preserve">For details on the modeling process and B-spline curve descriptions, please refer to </w:t>
      </w:r>
      <w:r w:rsidRPr="00511311">
        <w:rPr>
          <w:rFonts w:ascii="Times New Roman" w:hAnsi="Times New Roman" w:cs="Times New Roman"/>
          <w:b/>
          <w:bCs/>
        </w:rPr>
        <w:t>Strandberg et al. (2016)</w:t>
      </w:r>
      <w:r w:rsidRPr="00511311">
        <w:rPr>
          <w:rFonts w:ascii="Times New Roman" w:hAnsi="Times New Roman" w:cs="Times New Roman"/>
        </w:rPr>
        <w:t xml:space="preserve">: </w:t>
      </w:r>
      <w:r w:rsidRPr="00511311">
        <w:rPr>
          <w:rFonts w:ascii="Times New Roman" w:hAnsi="Times New Roman" w:cs="Times New Roman"/>
          <w:i/>
          <w:iCs/>
        </w:rPr>
        <w:t>Strandberg, J., Hobiger, T., Haas, R. (2016). Improving GNSS-R sea level determination through inverse modeling of SNR data.</w:t>
      </w:r>
      <w:r w:rsidRPr="00511311">
        <w:rPr>
          <w:rFonts w:ascii="Times New Roman" w:hAnsi="Times New Roman" w:cs="Times New Roman"/>
        </w:rPr>
        <w:t xml:space="preserve"> </w:t>
      </w:r>
      <w:r w:rsidRPr="00511311">
        <w:rPr>
          <w:rFonts w:ascii="Times New Roman" w:hAnsi="Times New Roman" w:cs="Times New Roman"/>
          <w:b/>
          <w:bCs/>
          <w:i/>
          <w:iCs/>
        </w:rPr>
        <w:t>Radio Science</w:t>
      </w:r>
      <w:r w:rsidRPr="00511311">
        <w:rPr>
          <w:rFonts w:ascii="Times New Roman" w:hAnsi="Times New Roman" w:cs="Times New Roman"/>
        </w:rPr>
        <w:t xml:space="preserve">, 51, 1286–1296. </w:t>
      </w:r>
      <w:hyperlink r:id="rId10" w:history="1">
        <w:r w:rsidRPr="00511311">
          <w:rPr>
            <w:rStyle w:val="af2"/>
            <w:rFonts w:ascii="Times New Roman" w:hAnsi="Times New Roman" w:cs="Times New Roman"/>
          </w:rPr>
          <w:t>https://doi.org/10.1002/2016RS006057</w:t>
        </w:r>
      </w:hyperlink>
      <w:r w:rsidRPr="00511311">
        <w:rPr>
          <w:rFonts w:ascii="Times New Roman" w:hAnsi="Times New Roman" w:cs="Times New Roman"/>
        </w:rPr>
        <w:t>.</w:t>
      </w:r>
    </w:p>
    <w:p w14:paraId="74B96983" w14:textId="77777777" w:rsidR="0015737A" w:rsidRPr="00F4021B" w:rsidRDefault="0015737A" w:rsidP="00D72487">
      <w:pPr>
        <w:spacing w:line="240" w:lineRule="auto"/>
        <w:jc w:val="both"/>
        <w:rPr>
          <w:rFonts w:ascii="Times New Roman" w:hAnsi="Times New Roman" w:cs="Times New Roman"/>
        </w:rPr>
      </w:pPr>
    </w:p>
    <w:p w14:paraId="2B99FB56" w14:textId="62F99192" w:rsidR="00A341F3" w:rsidRPr="002527F6" w:rsidRDefault="00A153CB" w:rsidP="00D72487">
      <w:pPr>
        <w:spacing w:line="240" w:lineRule="auto"/>
        <w:rPr>
          <w:rFonts w:ascii="Times New Roman" w:hAnsi="Times New Roman" w:cs="Times New Roman"/>
          <w:i/>
          <w:iCs/>
        </w:rPr>
      </w:pPr>
      <w:r>
        <w:rPr>
          <w:rFonts w:ascii="Times New Roman" w:hAnsi="Times New Roman" w:cs="Times New Roman" w:hint="eastAsia"/>
          <w:i/>
          <w:iCs/>
        </w:rPr>
        <w:t xml:space="preserve">2.1.3 </w:t>
      </w:r>
      <w:r w:rsidR="00A341F3" w:rsidRPr="002527F6">
        <w:rPr>
          <w:rFonts w:ascii="Times New Roman" w:hAnsi="Times New Roman" w:cs="Times New Roman"/>
          <w:i/>
          <w:iCs/>
        </w:rPr>
        <w:t>Carrier dual/triple frequency combination</w:t>
      </w:r>
      <w:r w:rsidR="00F258D6" w:rsidRPr="002527F6">
        <w:rPr>
          <w:rFonts w:ascii="Times New Roman" w:hAnsi="Times New Roman" w:cs="Times New Roman"/>
          <w:i/>
          <w:iCs/>
        </w:rPr>
        <w:t xml:space="preserve"> model</w:t>
      </w:r>
    </w:p>
    <w:p w14:paraId="722DBE84" w14:textId="5208AAE1" w:rsidR="00337B8B" w:rsidRDefault="002950D5" w:rsidP="00D72487">
      <w:pPr>
        <w:spacing w:line="240" w:lineRule="auto"/>
        <w:jc w:val="both"/>
        <w:rPr>
          <w:rFonts w:ascii="Times New Roman" w:hAnsi="Times New Roman" w:cs="Times New Roman"/>
          <w:szCs w:val="22"/>
        </w:rPr>
      </w:pPr>
      <w:r>
        <w:rPr>
          <w:rFonts w:ascii="Times New Roman" w:hAnsi="Times New Roman" w:cs="Times New Roman"/>
        </w:rPr>
        <w:tab/>
      </w:r>
      <w:r>
        <w:rPr>
          <w:rFonts w:ascii="Times New Roman" w:hAnsi="Times New Roman" w:cs="Times New Roman" w:hint="eastAsia"/>
        </w:rPr>
        <w:t>The carrier</w:t>
      </w:r>
      <w:r w:rsidR="00813612">
        <w:rPr>
          <w:rFonts w:ascii="Times New Roman" w:hAnsi="Times New Roman" w:cs="Times New Roman" w:hint="eastAsia"/>
        </w:rPr>
        <w:t xml:space="preserve"> ca</w:t>
      </w:r>
      <w:r w:rsidR="00324465">
        <w:rPr>
          <w:rFonts w:ascii="Times New Roman" w:hAnsi="Times New Roman" w:cs="Times New Roman" w:hint="eastAsia"/>
        </w:rPr>
        <w:t xml:space="preserve">n be </w:t>
      </w:r>
      <w:r w:rsidR="00324465" w:rsidRPr="00365B2D">
        <w:rPr>
          <w:rFonts w:ascii="Times New Roman" w:hAnsi="Times New Roman" w:cs="Times New Roman"/>
          <w:szCs w:val="22"/>
        </w:rPr>
        <w:t>expressed as:</w:t>
      </w:r>
    </w:p>
    <w:p w14:paraId="6AC859BD" w14:textId="4B06F375" w:rsidR="00324465" w:rsidRPr="008D5C2E" w:rsidRDefault="00000000" w:rsidP="00D72487">
      <w:pPr>
        <w:spacing w:line="240" w:lineRule="auto"/>
        <w:jc w:val="right"/>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i</m:t>
            </m:r>
          </m:sub>
        </m:sSub>
        <m:r>
          <w:rPr>
            <w:rFonts w:ascii="Cambria Math" w:hAnsi="Cambria Math" w:cs="Times New Roman"/>
          </w:rPr>
          <m:t>=ρ-I</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i</m:t>
                </m:r>
              </m:sub>
            </m:sSub>
          </m:e>
        </m:d>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Li</m:t>
            </m:r>
          </m:sub>
        </m:sSub>
        <m:r>
          <w:rPr>
            <w:rFonts w:ascii="Cambria Math" w:hAnsi="Cambria Math" w:cs="Times New Roman"/>
          </w:rPr>
          <m:t>-</m:t>
        </m:r>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i</m:t>
                </m:r>
              </m:sub>
            </m:sSub>
            <m:r>
              <w:rPr>
                <w:rFonts w:ascii="Cambria Math" w:hAnsi="Cambria Math" w:cs="Times New Roman"/>
              </w:rPr>
              <m:t>N</m:t>
            </m:r>
          </m:e>
          <m:sub>
            <m:r>
              <w:rPr>
                <w:rFonts w:ascii="Cambria Math" w:hAnsi="Cambria Math" w:cs="Times New Roman"/>
              </w:rPr>
              <m:t>i</m:t>
            </m:r>
          </m:sub>
        </m:sSub>
      </m:oMath>
      <w:r w:rsidR="00971DA8">
        <w:rPr>
          <w:rFonts w:ascii="Times New Roman" w:hAnsi="Times New Roman" w:cs="Times New Roman" w:hint="eastAsia"/>
        </w:rPr>
        <w:t xml:space="preserve">           </w:t>
      </w:r>
      <w:r w:rsidR="000465D8">
        <w:rPr>
          <w:rFonts w:ascii="Times New Roman" w:hAnsi="Times New Roman" w:cs="Times New Roman" w:hint="eastAsia"/>
        </w:rPr>
        <w:t xml:space="preserve"> </w:t>
      </w:r>
      <w:r w:rsidR="00971DA8">
        <w:rPr>
          <w:rFonts w:ascii="Times New Roman" w:hAnsi="Times New Roman" w:cs="Times New Roman" w:hint="eastAsia"/>
        </w:rPr>
        <w:t xml:space="preserve">              (8)</w:t>
      </w:r>
    </w:p>
    <w:p w14:paraId="7FAD12A0" w14:textId="7800F50B" w:rsidR="00CF63CC" w:rsidRPr="00CF63CC" w:rsidRDefault="00CF63CC" w:rsidP="00D72487">
      <w:pPr>
        <w:spacing w:line="240" w:lineRule="auto"/>
        <w:jc w:val="both"/>
        <w:rPr>
          <w:rFonts w:ascii="Times New Roman" w:eastAsia="宋体" w:hAnsi="Times New Roman" w:cs="Times New Roman"/>
          <w:szCs w:val="22"/>
        </w:rPr>
      </w:pPr>
      <w:r w:rsidRPr="00CF63CC">
        <w:rPr>
          <w:rFonts w:ascii="Times New Roman" w:eastAsia="宋体" w:hAnsi="Times New Roman" w:cs="Times New Roman"/>
          <w:szCs w:val="22"/>
        </w:rPr>
        <w:t xml:space="preserve">where, </w:t>
      </w:r>
      <m:oMath>
        <m:sSub>
          <m:sSubPr>
            <m:ctrlPr>
              <w:rPr>
                <w:rFonts w:ascii="Cambria Math" w:eastAsia="宋体" w:hAnsi="Cambria Math" w:cs="Times New Roman"/>
                <w:i/>
                <w:szCs w:val="22"/>
              </w:rPr>
            </m:ctrlPr>
          </m:sSubPr>
          <m:e>
            <m:r>
              <w:rPr>
                <w:rFonts w:ascii="Cambria Math" w:eastAsia="宋体" w:hAnsi="Cambria Math" w:cs="Times New Roman"/>
                <w:szCs w:val="22"/>
              </w:rPr>
              <m:t>L</m:t>
            </m:r>
          </m:e>
          <m:sub>
            <m:r>
              <w:rPr>
                <w:rFonts w:ascii="Cambria Math" w:eastAsia="宋体" w:hAnsi="Cambria Math" w:cs="Times New Roman"/>
                <w:szCs w:val="22"/>
              </w:rPr>
              <m:t>i</m:t>
            </m:r>
          </m:sub>
        </m:sSub>
      </m:oMath>
      <w:r w:rsidRPr="00CF63CC">
        <w:rPr>
          <w:rFonts w:ascii="Times New Roman" w:eastAsia="宋体" w:hAnsi="Times New Roman" w:cs="Times New Roman"/>
          <w:szCs w:val="22"/>
        </w:rPr>
        <w:t xml:space="preserve"> represents the carrier phase observation </w:t>
      </w:r>
      <w:r w:rsidR="00EB40C9">
        <w:rPr>
          <w:rFonts w:ascii="Times New Roman" w:eastAsia="宋体" w:hAnsi="Times New Roman" w:cs="Times New Roman" w:hint="eastAsia"/>
          <w:szCs w:val="22"/>
        </w:rPr>
        <w:t>for</w:t>
      </w:r>
      <w:r w:rsidRPr="00CF63CC">
        <w:rPr>
          <w:rFonts w:ascii="Times New Roman" w:eastAsia="宋体" w:hAnsi="Times New Roman" w:cs="Times New Roman"/>
          <w:szCs w:val="22"/>
        </w:rPr>
        <w:t xml:space="preserve"> frequency band </w:t>
      </w:r>
      <m:oMath>
        <m:r>
          <w:rPr>
            <w:rFonts w:ascii="Cambria Math" w:eastAsia="宋体" w:hAnsi="Cambria Math" w:cs="Times New Roman"/>
            <w:szCs w:val="22"/>
          </w:rPr>
          <m:t>i</m:t>
        </m:r>
      </m:oMath>
      <w:r w:rsidRPr="00CF63CC">
        <w:rPr>
          <w:rFonts w:ascii="Times New Roman" w:eastAsia="宋体" w:hAnsi="Times New Roman" w:cs="Times New Roman"/>
          <w:szCs w:val="22"/>
        </w:rPr>
        <w:t xml:space="preserve">, </w:t>
      </w:r>
      <m:oMath>
        <m:r>
          <w:rPr>
            <w:rFonts w:ascii="Cambria Math" w:eastAsia="宋体" w:hAnsi="Cambria Math" w:cs="Times New Roman"/>
            <w:szCs w:val="22"/>
          </w:rPr>
          <m:t>ρ</m:t>
        </m:r>
      </m:oMath>
      <w:r w:rsidRPr="00CF63CC">
        <w:rPr>
          <w:rFonts w:ascii="Times New Roman" w:eastAsia="宋体" w:hAnsi="Times New Roman" w:cs="Times New Roman"/>
          <w:szCs w:val="22"/>
        </w:rPr>
        <w:t xml:space="preserve"> is the geometric distance between the satellite and the receiver, </w:t>
      </w:r>
      <m:oMath>
        <m:r>
          <w:rPr>
            <w:rFonts w:ascii="Cambria Math" w:eastAsia="宋体" w:hAnsi="Cambria Math" w:cs="Times New Roman"/>
            <w:szCs w:val="22"/>
          </w:rPr>
          <m:t>I</m:t>
        </m:r>
        <m:d>
          <m:dPr>
            <m:ctrlPr>
              <w:rPr>
                <w:rFonts w:ascii="Cambria Math" w:eastAsia="宋体" w:hAnsi="Cambria Math" w:cs="Times New Roman"/>
                <w:i/>
                <w:szCs w:val="22"/>
              </w:rPr>
            </m:ctrlPr>
          </m:dPr>
          <m:e>
            <m:sSub>
              <m:sSubPr>
                <m:ctrlPr>
                  <w:rPr>
                    <w:rFonts w:ascii="Cambria Math" w:eastAsia="宋体" w:hAnsi="Cambria Math" w:cs="Times New Roman"/>
                    <w:i/>
                    <w:szCs w:val="22"/>
                  </w:rPr>
                </m:ctrlPr>
              </m:sSubPr>
              <m:e>
                <m:r>
                  <w:rPr>
                    <w:rFonts w:ascii="Cambria Math" w:eastAsia="宋体" w:hAnsi="Cambria Math" w:cs="Times New Roman"/>
                    <w:szCs w:val="22"/>
                  </w:rPr>
                  <m:t>f</m:t>
                </m:r>
              </m:e>
              <m:sub>
                <m:r>
                  <w:rPr>
                    <w:rFonts w:ascii="Cambria Math" w:eastAsia="宋体" w:hAnsi="Cambria Math" w:cs="Times New Roman"/>
                    <w:szCs w:val="22"/>
                  </w:rPr>
                  <m:t>i</m:t>
                </m:r>
              </m:sub>
            </m:sSub>
          </m:e>
        </m:d>
      </m:oMath>
      <w:r w:rsidRPr="00CF63CC">
        <w:rPr>
          <w:rFonts w:ascii="Times New Roman" w:eastAsia="宋体" w:hAnsi="Times New Roman" w:cs="Times New Roman"/>
          <w:szCs w:val="22"/>
        </w:rPr>
        <w:t xml:space="preserve"> denotes the ionospheric delay </w:t>
      </w:r>
      <w:r>
        <w:rPr>
          <w:rFonts w:ascii="Times New Roman" w:eastAsia="宋体" w:hAnsi="Times New Roman" w:cs="Times New Roman" w:hint="eastAsia"/>
          <w:szCs w:val="22"/>
        </w:rPr>
        <w:t>for</w:t>
      </w:r>
      <w:r w:rsidRPr="00CF63CC">
        <w:rPr>
          <w:rFonts w:ascii="Times New Roman" w:eastAsia="宋体" w:hAnsi="Times New Roman" w:cs="Times New Roman"/>
          <w:szCs w:val="22"/>
        </w:rPr>
        <w:t xml:space="preserve"> frequency band </w:t>
      </w:r>
      <m:oMath>
        <m:r>
          <w:rPr>
            <w:rFonts w:ascii="Cambria Math" w:eastAsia="宋体" w:hAnsi="Cambria Math" w:cs="Times New Roman"/>
            <w:szCs w:val="22"/>
          </w:rPr>
          <m:t>i</m:t>
        </m:r>
      </m:oMath>
      <w:r w:rsidRPr="00CF63CC">
        <w:rPr>
          <w:rFonts w:ascii="Times New Roman" w:eastAsia="宋体" w:hAnsi="Times New Roman" w:cs="Times New Roman"/>
          <w:szCs w:val="22"/>
        </w:rPr>
        <w:t xml:space="preserve">, </w:t>
      </w:r>
      <m:oMath>
        <m:r>
          <w:rPr>
            <w:rFonts w:ascii="Cambria Math" w:eastAsia="宋体" w:hAnsi="Cambria Math" w:cs="Times New Roman"/>
            <w:szCs w:val="22"/>
          </w:rPr>
          <m:t>T</m:t>
        </m:r>
      </m:oMath>
      <w:r w:rsidRPr="00CF63CC">
        <w:rPr>
          <w:rFonts w:ascii="Times New Roman" w:eastAsia="宋体" w:hAnsi="Times New Roman" w:cs="Times New Roman"/>
          <w:szCs w:val="22"/>
        </w:rPr>
        <w:t xml:space="preserve"> is the tropospheric delay, </w:t>
      </w:r>
      <m:oMath>
        <m:sSub>
          <m:sSubPr>
            <m:ctrlPr>
              <w:rPr>
                <w:rFonts w:ascii="Cambria Math" w:eastAsia="宋体" w:hAnsi="Cambria Math" w:cs="Times New Roman"/>
                <w:i/>
                <w:szCs w:val="22"/>
              </w:rPr>
            </m:ctrlPr>
          </m:sSubPr>
          <m:e>
            <m:r>
              <w:rPr>
                <w:rFonts w:ascii="Cambria Math" w:eastAsia="宋体" w:hAnsi="Cambria Math" w:cs="Times New Roman"/>
                <w:szCs w:val="22"/>
              </w:rPr>
              <m:t>M</m:t>
            </m:r>
          </m:e>
          <m:sub>
            <m:r>
              <w:rPr>
                <w:rFonts w:ascii="Cambria Math" w:eastAsia="宋体" w:hAnsi="Cambria Math" w:cs="Times New Roman"/>
                <w:szCs w:val="22"/>
              </w:rPr>
              <m:t>Li</m:t>
            </m:r>
          </m:sub>
        </m:sSub>
      </m:oMath>
      <w:r w:rsidRPr="00CF63CC">
        <w:rPr>
          <w:rFonts w:ascii="Times New Roman" w:eastAsia="宋体" w:hAnsi="Times New Roman" w:cs="Times New Roman"/>
          <w:szCs w:val="22"/>
        </w:rPr>
        <w:t xml:space="preserve"> represents the carrier phase multipath error </w:t>
      </w:r>
      <w:r>
        <w:rPr>
          <w:rFonts w:ascii="Times New Roman" w:eastAsia="宋体" w:hAnsi="Times New Roman" w:cs="Times New Roman" w:hint="eastAsia"/>
          <w:szCs w:val="22"/>
        </w:rPr>
        <w:t>for</w:t>
      </w:r>
      <w:r w:rsidRPr="00CF63CC">
        <w:rPr>
          <w:rFonts w:ascii="Times New Roman" w:eastAsia="宋体" w:hAnsi="Times New Roman" w:cs="Times New Roman"/>
          <w:szCs w:val="22"/>
        </w:rPr>
        <w:t xml:space="preserve"> frequency band </w:t>
      </w:r>
      <m:oMath>
        <m:r>
          <w:rPr>
            <w:rFonts w:ascii="Cambria Math" w:eastAsia="宋体" w:hAnsi="Cambria Math" w:cs="Times New Roman"/>
            <w:szCs w:val="22"/>
          </w:rPr>
          <m:t>i</m:t>
        </m:r>
      </m:oMath>
      <w:r w:rsidRPr="00CF63CC">
        <w:rPr>
          <w:rFonts w:ascii="Times New Roman" w:eastAsia="宋体" w:hAnsi="Times New Roman" w:cs="Times New Roman"/>
          <w:szCs w:val="22"/>
        </w:rPr>
        <w:t xml:space="preserve">, and </w:t>
      </w:r>
      <m:oMath>
        <m:sSub>
          <m:sSubPr>
            <m:ctrlPr>
              <w:rPr>
                <w:rFonts w:ascii="Cambria Math" w:eastAsia="宋体" w:hAnsi="Cambria Math" w:cs="Times New Roman"/>
                <w:i/>
                <w:szCs w:val="22"/>
              </w:rPr>
            </m:ctrlPr>
          </m:sSubPr>
          <m:e>
            <m:r>
              <w:rPr>
                <w:rFonts w:ascii="Cambria Math" w:eastAsia="宋体" w:hAnsi="Cambria Math" w:cs="Times New Roman"/>
                <w:szCs w:val="22"/>
              </w:rPr>
              <m:t>N</m:t>
            </m:r>
          </m:e>
          <m:sub>
            <m:r>
              <w:rPr>
                <w:rFonts w:ascii="Cambria Math" w:eastAsia="宋体" w:hAnsi="Cambria Math" w:cs="Times New Roman"/>
                <w:szCs w:val="22"/>
              </w:rPr>
              <m:t>i</m:t>
            </m:r>
          </m:sub>
        </m:sSub>
      </m:oMath>
      <w:r w:rsidRPr="00CF63CC">
        <w:rPr>
          <w:rFonts w:ascii="Times New Roman" w:eastAsia="宋体" w:hAnsi="Times New Roman" w:cs="Times New Roman"/>
          <w:szCs w:val="22"/>
        </w:rPr>
        <w:t xml:space="preserve"> is the integer ambiguity.</w:t>
      </w:r>
    </w:p>
    <w:p w14:paraId="7C3A8F18" w14:textId="24F209BA" w:rsidR="00EB40C9" w:rsidRPr="00EB40C9" w:rsidRDefault="00EB40C9" w:rsidP="00D72487">
      <w:pPr>
        <w:spacing w:line="240" w:lineRule="auto"/>
        <w:jc w:val="both"/>
        <w:rPr>
          <w:rFonts w:ascii="Times New Roman" w:hAnsi="Times New Roman" w:cs="Times New Roman"/>
        </w:rPr>
      </w:pPr>
      <w:r>
        <w:rPr>
          <w:rFonts w:ascii="Times New Roman" w:hAnsi="Times New Roman" w:cs="Times New Roman"/>
        </w:rPr>
        <w:tab/>
      </w:r>
      <w:r w:rsidRPr="00EB40C9">
        <w:rPr>
          <w:rFonts w:ascii="Times New Roman" w:hAnsi="Times New Roman" w:cs="Times New Roman"/>
        </w:rPr>
        <w:t>For reflectometry, the reflection height information is embedded in the multipath error; therefore, it is necessary to extract the multipath component from the carrier phase observations.</w:t>
      </w:r>
      <w:r w:rsidR="00C43C49">
        <w:rPr>
          <w:rFonts w:ascii="Times New Roman" w:hAnsi="Times New Roman" w:cs="Times New Roman" w:hint="eastAsia"/>
        </w:rPr>
        <w:t xml:space="preserve"> </w:t>
      </w:r>
      <w:r w:rsidR="00C43C49" w:rsidRPr="00C43C49">
        <w:rPr>
          <w:rFonts w:ascii="Times New Roman" w:hAnsi="Times New Roman" w:cs="Times New Roman"/>
        </w:rPr>
        <w:t xml:space="preserve">The dual-frequency carrier </w:t>
      </w:r>
      <w:r w:rsidR="00C43C49" w:rsidRPr="00C43C49">
        <w:rPr>
          <w:rFonts w:ascii="Times New Roman" w:hAnsi="Times New Roman" w:cs="Times New Roman"/>
        </w:rPr>
        <w:lastRenderedPageBreak/>
        <w:t>phase combination can be expressed as:</w:t>
      </w:r>
    </w:p>
    <w:p w14:paraId="6AF98D1D" w14:textId="24415BBA" w:rsidR="00C43C49" w:rsidRPr="008D5C2E" w:rsidRDefault="00000000" w:rsidP="00D72487">
      <w:pPr>
        <w:spacing w:line="240" w:lineRule="auto"/>
        <w:jc w:val="right"/>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L1,2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r>
          <w:rPr>
            <w:rFonts w:ascii="Cambria Math" w:hAnsi="Cambria Math" w:cs="Times New Roman"/>
          </w:rPr>
          <m:t>=I</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2</m:t>
                </m:r>
              </m:sub>
            </m:sSub>
          </m:e>
        </m:d>
        <m:r>
          <w:rPr>
            <w:rFonts w:ascii="Cambria Math" w:hAnsi="Cambria Math" w:cs="Times New Roman"/>
          </w:rPr>
          <m:t>-I</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L1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L2</m:t>
            </m:r>
          </m:sub>
        </m:sSub>
        <m:r>
          <w:rPr>
            <w:rFonts w:ascii="Cambria Math" w:hAnsi="Cambria Math" w:cs="Times New Roman"/>
          </w:rPr>
          <m:t>+</m:t>
        </m:r>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2</m:t>
                </m:r>
              </m:sub>
            </m:sSub>
            <m:r>
              <w:rPr>
                <w:rFonts w:ascii="Cambria Math" w:hAnsi="Cambria Math" w:cs="Times New Roman"/>
              </w:rPr>
              <m:t>N</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1</m:t>
                </m:r>
              </m:sub>
            </m:sSub>
            <m:r>
              <w:rPr>
                <w:rFonts w:ascii="Cambria Math" w:hAnsi="Cambria Math" w:cs="Times New Roman"/>
              </w:rPr>
              <m:t>N</m:t>
            </m:r>
          </m:e>
          <m:sub>
            <m:r>
              <w:rPr>
                <w:rFonts w:ascii="Cambria Math" w:hAnsi="Cambria Math" w:cs="Times New Roman"/>
              </w:rPr>
              <m:t>1</m:t>
            </m:r>
          </m:sub>
        </m:sSub>
      </m:oMath>
      <w:r w:rsidR="00DE00E7">
        <w:rPr>
          <w:rFonts w:ascii="Times New Roman" w:hAnsi="Times New Roman" w:cs="Times New Roman" w:hint="eastAsia"/>
        </w:rPr>
        <w:t xml:space="preserve">   </w:t>
      </w:r>
      <w:r w:rsidR="00A90620">
        <w:rPr>
          <w:rFonts w:ascii="Times New Roman" w:hAnsi="Times New Roman" w:cs="Times New Roman" w:hint="eastAsia"/>
        </w:rPr>
        <w:t xml:space="preserve"> </w:t>
      </w:r>
      <w:r w:rsidR="00DE00E7">
        <w:rPr>
          <w:rFonts w:ascii="Times New Roman" w:hAnsi="Times New Roman" w:cs="Times New Roman" w:hint="eastAsia"/>
        </w:rPr>
        <w:t xml:space="preserve">         (9)</w:t>
      </w:r>
    </w:p>
    <w:p w14:paraId="2ED2B83C" w14:textId="797F0005" w:rsidR="00324465" w:rsidRDefault="00C22FBA" w:rsidP="00D72487">
      <w:pPr>
        <w:spacing w:line="240" w:lineRule="auto"/>
        <w:rPr>
          <w:rFonts w:ascii="Times New Roman" w:hAnsi="Times New Roman" w:cs="Times New Roman"/>
        </w:rPr>
      </w:pPr>
      <w:r>
        <w:rPr>
          <w:rFonts w:ascii="Times New Roman" w:hAnsi="Times New Roman" w:cs="Times New Roman" w:hint="eastAsia"/>
        </w:rPr>
        <w:t>and t</w:t>
      </w:r>
      <w:r w:rsidR="00C43C49" w:rsidRPr="00C43C49">
        <w:rPr>
          <w:rFonts w:ascii="Times New Roman" w:hAnsi="Times New Roman" w:cs="Times New Roman"/>
        </w:rPr>
        <w:t>he triple-frequency carrier phase combination can be expressed as:</w:t>
      </w:r>
    </w:p>
    <w:p w14:paraId="35C6C58B" w14:textId="1E8750B8" w:rsidR="00C43C49" w:rsidRPr="00994BC1" w:rsidRDefault="00000000" w:rsidP="00D72487">
      <w:pPr>
        <w:spacing w:line="240" w:lineRule="auto"/>
        <w:jc w:val="right"/>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L1,2,3</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(λ</m:t>
            </m:r>
          </m:e>
          <m:sub>
            <m:r>
              <w:rPr>
                <w:rFonts w:ascii="Cambria Math" w:hAnsi="Cambria Math" w:cs="Times New Roman"/>
              </w:rPr>
              <m:t>3</m:t>
            </m:r>
          </m:sub>
          <m:sup>
            <m:r>
              <w:rPr>
                <w:rFonts w:ascii="Cambria Math" w:hAnsi="Cambria Math" w:cs="Times New Roman"/>
              </w:rPr>
              <m:t>2</m:t>
            </m:r>
          </m:sup>
        </m:sSubSup>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λ</m:t>
            </m:r>
          </m:e>
          <m:sub>
            <m:r>
              <w:rPr>
                <w:rFonts w:ascii="Cambria Math" w:hAnsi="Cambria Math" w:cs="Times New Roman"/>
              </w:rPr>
              <m:t>1</m:t>
            </m:r>
          </m:sub>
          <m:sup>
            <m:r>
              <w:rPr>
                <w:rFonts w:ascii="Cambria Math" w:hAnsi="Cambria Math" w:cs="Times New Roman"/>
              </w:rPr>
              <m:t>2</m:t>
            </m:r>
          </m:sup>
        </m:sSubSup>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3</m:t>
                </m:r>
              </m:sub>
            </m:sSub>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λ</m:t>
            </m:r>
          </m:e>
          <m:sub>
            <m:r>
              <w:rPr>
                <w:rFonts w:ascii="Cambria Math" w:hAnsi="Cambria Math" w:cs="Times New Roman"/>
              </w:rPr>
              <m:t>2</m:t>
            </m:r>
          </m:sub>
          <m:sup>
            <m:r>
              <w:rPr>
                <w:rFonts w:ascii="Cambria Math" w:hAnsi="Cambria Math" w:cs="Times New Roman"/>
              </w:rPr>
              <m:t>2</m:t>
            </m:r>
          </m:sup>
        </m:sSubSup>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e>
        </m:d>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oMath>
      <w:r w:rsidR="00DE00E7">
        <w:rPr>
          <w:rFonts w:ascii="Times New Roman" w:hAnsi="Times New Roman" w:cs="Times New Roman" w:hint="eastAsia"/>
        </w:rPr>
        <w:t xml:space="preserve">   </w:t>
      </w:r>
      <w:r w:rsidR="00A90620">
        <w:rPr>
          <w:rFonts w:ascii="Times New Roman" w:hAnsi="Times New Roman" w:cs="Times New Roman" w:hint="eastAsia"/>
        </w:rPr>
        <w:t xml:space="preserve">  </w:t>
      </w:r>
      <w:r w:rsidR="00DE00E7">
        <w:rPr>
          <w:rFonts w:ascii="Times New Roman" w:hAnsi="Times New Roman" w:cs="Times New Roman" w:hint="eastAsia"/>
        </w:rPr>
        <w:t xml:space="preserve">       </w:t>
      </w:r>
      <w:r w:rsidR="00FF632A">
        <w:rPr>
          <w:rFonts w:ascii="Times New Roman" w:hAnsi="Times New Roman" w:cs="Times New Roman" w:hint="eastAsia"/>
        </w:rPr>
        <w:t xml:space="preserve"> </w:t>
      </w:r>
      <w:r w:rsidR="00DE00E7">
        <w:rPr>
          <w:rFonts w:ascii="Times New Roman" w:hAnsi="Times New Roman" w:cs="Times New Roman" w:hint="eastAsia"/>
        </w:rPr>
        <w:t>(</w:t>
      </w:r>
      <w:r w:rsidR="00FF632A">
        <w:rPr>
          <w:rFonts w:ascii="Times New Roman" w:hAnsi="Times New Roman" w:cs="Times New Roman" w:hint="eastAsia"/>
        </w:rPr>
        <w:t>10</w:t>
      </w:r>
      <w:r w:rsidR="00DE00E7">
        <w:rPr>
          <w:rFonts w:ascii="Times New Roman" w:hAnsi="Times New Roman" w:cs="Times New Roman" w:hint="eastAsia"/>
        </w:rPr>
        <w:t>)</w:t>
      </w:r>
    </w:p>
    <w:p w14:paraId="71E57DAA" w14:textId="201FC621" w:rsidR="00C22FBA" w:rsidRPr="00C22FBA" w:rsidRDefault="00C22FBA" w:rsidP="00D72487">
      <w:pPr>
        <w:spacing w:line="240" w:lineRule="auto"/>
        <w:ind w:firstLine="420"/>
        <w:jc w:val="both"/>
        <w:rPr>
          <w:rFonts w:ascii="Times New Roman" w:hAnsi="Times New Roman" w:cs="Times New Roman"/>
        </w:rPr>
      </w:pPr>
      <w:r w:rsidRPr="00C22FBA">
        <w:rPr>
          <w:rFonts w:ascii="Times New Roman" w:hAnsi="Times New Roman" w:cs="Times New Roman"/>
        </w:rPr>
        <w:t xml:space="preserve">Both dual-frequency and triple-frequency carrier phase combinations can separate the multipath information. Similar to SNR-based methods, the multipath information can undergo Lomb-Scargle Periodogram (LSP) analysis to determine the dominant frequency </w:t>
      </w:r>
      <m:oMath>
        <m:r>
          <w:rPr>
            <w:rFonts w:ascii="Cambria Math" w:hAnsi="Cambria Math" w:cs="Times New Roman"/>
          </w:rPr>
          <m:t>f</m:t>
        </m:r>
      </m:oMath>
      <w:r w:rsidRPr="00C22FBA">
        <w:rPr>
          <w:rFonts w:ascii="Times New Roman" w:hAnsi="Times New Roman" w:cs="Times New Roman"/>
        </w:rPr>
        <w:t xml:space="preserve">. The dominant frequency exhibits a linear relationship with the reflection height </w:t>
      </w:r>
      <m:oMath>
        <m:r>
          <w:rPr>
            <w:rFonts w:ascii="Cambria Math" w:hAnsi="Cambria Math" w:cs="Times New Roman"/>
          </w:rPr>
          <m:t>h</m:t>
        </m:r>
      </m:oMath>
      <w:r w:rsidRPr="00C22FBA">
        <w:rPr>
          <w:rFonts w:ascii="Times New Roman" w:hAnsi="Times New Roman" w:cs="Times New Roman"/>
        </w:rPr>
        <w:t>, expressed as:</w:t>
      </w:r>
    </w:p>
    <w:p w14:paraId="0C12CE35" w14:textId="2CE7FDCB" w:rsidR="00C22FBA" w:rsidRPr="00C22FBA" w:rsidRDefault="00C22FBA" w:rsidP="00D72487">
      <w:pPr>
        <w:spacing w:line="240" w:lineRule="auto"/>
        <w:jc w:val="right"/>
        <w:rPr>
          <w:rFonts w:ascii="Times New Roman" w:hAnsi="Times New Roman" w:cs="Times New Roman"/>
          <w:i/>
          <w:iCs/>
        </w:rPr>
      </w:pPr>
      <m:oMath>
        <m:r>
          <w:rPr>
            <w:rFonts w:ascii="Cambria Math" w:hAnsi="Cambria Math" w:cs="Times New Roman"/>
          </w:rPr>
          <m:t>h=a×f+b</m:t>
        </m:r>
      </m:oMath>
      <w:r w:rsidR="006A4E81" w:rsidRPr="00AD7D29">
        <w:rPr>
          <w:rFonts w:ascii="Times New Roman" w:hAnsi="Times New Roman" w:cs="Times New Roman" w:hint="eastAsia"/>
          <w:iCs/>
        </w:rPr>
        <w:t xml:space="preserve">             </w:t>
      </w:r>
      <w:r w:rsidR="00C16E4C">
        <w:rPr>
          <w:rFonts w:ascii="Times New Roman" w:hAnsi="Times New Roman" w:cs="Times New Roman" w:hint="eastAsia"/>
          <w:iCs/>
        </w:rPr>
        <w:t xml:space="preserve">     </w:t>
      </w:r>
      <w:r w:rsidR="006A4E81" w:rsidRPr="00AD7D29">
        <w:rPr>
          <w:rFonts w:ascii="Times New Roman" w:hAnsi="Times New Roman" w:cs="Times New Roman" w:hint="eastAsia"/>
          <w:iCs/>
        </w:rPr>
        <w:t xml:space="preserve">                  </w:t>
      </w:r>
      <w:r w:rsidR="006A4E81" w:rsidRPr="006A4E81">
        <w:rPr>
          <w:rFonts w:ascii="Times New Roman" w:hAnsi="Times New Roman" w:cs="Times New Roman" w:hint="eastAsia"/>
          <w:iCs/>
        </w:rPr>
        <w:t>(11)</w:t>
      </w:r>
    </w:p>
    <w:p w14:paraId="38F0C92E" w14:textId="3264028B" w:rsidR="00C43C49" w:rsidRPr="00C22FBA" w:rsidRDefault="00C22FBA" w:rsidP="00D72487">
      <w:pPr>
        <w:spacing w:line="240" w:lineRule="auto"/>
        <w:rPr>
          <w:rFonts w:ascii="Times New Roman" w:hAnsi="Times New Roman" w:cs="Times New Roman"/>
        </w:rPr>
      </w:pPr>
      <w:r w:rsidRPr="00C22FBA">
        <w:rPr>
          <w:rFonts w:ascii="Times New Roman" w:hAnsi="Times New Roman" w:cs="Times New Roman"/>
        </w:rPr>
        <w:t xml:space="preserve">where </w:t>
      </w:r>
      <m:oMath>
        <m:r>
          <w:rPr>
            <w:rFonts w:ascii="Cambria Math" w:hAnsi="Cambria Math" w:cs="Times New Roman"/>
          </w:rPr>
          <m:t>a</m:t>
        </m:r>
      </m:oMath>
      <w:r w:rsidRPr="00C22FBA">
        <w:rPr>
          <w:rFonts w:ascii="Times New Roman" w:hAnsi="Times New Roman" w:cs="Times New Roman"/>
        </w:rPr>
        <w:t xml:space="preserve"> and </w:t>
      </w:r>
      <m:oMath>
        <m:r>
          <w:rPr>
            <w:rFonts w:ascii="Cambria Math" w:hAnsi="Cambria Math" w:cs="Times New Roman"/>
          </w:rPr>
          <m:t>b</m:t>
        </m:r>
      </m:oMath>
      <w:r>
        <w:rPr>
          <w:rFonts w:ascii="Times New Roman" w:hAnsi="Times New Roman" w:cs="Times New Roman" w:hint="eastAsia"/>
        </w:rPr>
        <w:t xml:space="preserve"> </w:t>
      </w:r>
      <w:r w:rsidRPr="00C22FBA">
        <w:rPr>
          <w:rFonts w:ascii="Times New Roman" w:hAnsi="Times New Roman" w:cs="Times New Roman"/>
        </w:rPr>
        <w:t>are coefficients typically obtained through simulation or fitting.</w:t>
      </w:r>
    </w:p>
    <w:p w14:paraId="0F16DBC7" w14:textId="13405BE0" w:rsidR="00F258D6" w:rsidRPr="003B1BAE" w:rsidRDefault="00A153CB" w:rsidP="00D72487">
      <w:pPr>
        <w:spacing w:line="240" w:lineRule="auto"/>
        <w:rPr>
          <w:rFonts w:ascii="Times New Roman" w:hAnsi="Times New Roman" w:cs="Times New Roman"/>
          <w:i/>
          <w:iCs/>
        </w:rPr>
      </w:pPr>
      <w:r>
        <w:rPr>
          <w:rFonts w:ascii="Times New Roman" w:hAnsi="Times New Roman" w:cs="Times New Roman" w:hint="eastAsia"/>
          <w:i/>
          <w:iCs/>
        </w:rPr>
        <w:t xml:space="preserve">2.1.4 </w:t>
      </w:r>
      <w:r w:rsidR="00F258D6" w:rsidRPr="003B1BAE">
        <w:rPr>
          <w:rFonts w:ascii="Times New Roman" w:hAnsi="Times New Roman" w:cs="Times New Roman"/>
          <w:i/>
          <w:iCs/>
        </w:rPr>
        <w:t>Pseudo range dual/triple frequency combination model</w:t>
      </w:r>
    </w:p>
    <w:p w14:paraId="65E85B07" w14:textId="1F57D097" w:rsidR="00DF7CBD" w:rsidRPr="00C86E8E" w:rsidRDefault="00DF7CBD" w:rsidP="00D72487">
      <w:pPr>
        <w:spacing w:line="240" w:lineRule="auto"/>
        <w:rPr>
          <w:rFonts w:ascii="Times New Roman" w:hAnsi="Times New Roman" w:cs="Times New Roman"/>
        </w:rPr>
      </w:pPr>
      <w:r>
        <w:rPr>
          <w:rFonts w:ascii="Times New Roman" w:hAnsi="Times New Roman" w:cs="Times New Roman"/>
        </w:rPr>
        <w:tab/>
      </w:r>
      <w:r w:rsidRPr="00C86E8E">
        <w:rPr>
          <w:rFonts w:ascii="Times New Roman" w:hAnsi="Times New Roman" w:cs="Times New Roman"/>
        </w:rPr>
        <w:t>The pseudo range can be expressed as:</w:t>
      </w:r>
    </w:p>
    <w:p w14:paraId="1DF906D8" w14:textId="33D46A99" w:rsidR="00DF7CBD" w:rsidRPr="00DF7CBD" w:rsidRDefault="00000000" w:rsidP="00D72487">
      <w:pPr>
        <w:spacing w:line="240" w:lineRule="auto"/>
        <w:jc w:val="right"/>
        <w:rPr>
          <w:rFonts w:ascii="Times New Roman" w:hAnsi="Times New Roman" w:cs="Times New Roman"/>
          <w:i/>
        </w:rPr>
      </w:pP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=ρ+I</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i</m:t>
                </m:r>
              </m:sub>
            </m:sSub>
          </m:e>
        </m:d>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Ci</m:t>
            </m:r>
          </m:sub>
        </m:sSub>
      </m:oMath>
      <w:r w:rsidR="006B0C44" w:rsidRPr="006B0C44">
        <w:rPr>
          <w:rFonts w:ascii="Times New Roman" w:hAnsi="Times New Roman" w:cs="Times New Roman" w:hint="eastAsia"/>
          <w:iCs/>
        </w:rPr>
        <w:t xml:space="preserve">       </w:t>
      </w:r>
      <w:r w:rsidR="006B0C44">
        <w:rPr>
          <w:rFonts w:ascii="Times New Roman" w:hAnsi="Times New Roman" w:cs="Times New Roman" w:hint="eastAsia"/>
          <w:iCs/>
        </w:rPr>
        <w:t xml:space="preserve">            </w:t>
      </w:r>
      <w:r w:rsidR="006B0C44" w:rsidRPr="006B0C44">
        <w:rPr>
          <w:rFonts w:ascii="Times New Roman" w:hAnsi="Times New Roman" w:cs="Times New Roman" w:hint="eastAsia"/>
          <w:iCs/>
        </w:rPr>
        <w:t xml:space="preserve">          </w:t>
      </w:r>
      <w:r w:rsidR="006B0C44">
        <w:rPr>
          <w:rFonts w:ascii="Times New Roman" w:hAnsi="Times New Roman" w:cs="Times New Roman" w:hint="eastAsia"/>
          <w:iCs/>
        </w:rPr>
        <w:t>(12)</w:t>
      </w:r>
    </w:p>
    <w:p w14:paraId="704C88E2" w14:textId="7979F9A1" w:rsidR="003163F6" w:rsidRDefault="00DF7CBD" w:rsidP="00D72487">
      <w:pPr>
        <w:spacing w:line="240" w:lineRule="auto"/>
        <w:jc w:val="both"/>
        <w:rPr>
          <w:rFonts w:ascii="Times New Roman" w:hAnsi="Times New Roman" w:cs="Times New Roman"/>
        </w:rPr>
      </w:pPr>
      <w:r w:rsidRPr="00C86E8E">
        <w:rPr>
          <w:rFonts w:ascii="Times New Roman" w:hAnsi="Times New Roman" w:cs="Times New Roman"/>
        </w:rPr>
        <w:t>w</w:t>
      </w:r>
      <w:r w:rsidRPr="00DF7CBD">
        <w:rPr>
          <w:rFonts w:ascii="Times New Roman" w:hAnsi="Times New Roman" w:cs="Times New Roman"/>
        </w:rPr>
        <w:t>here</w:t>
      </w:r>
      <w:r w:rsidRPr="00C86E8E">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t>
            </m:r>
          </m:sub>
        </m:sSub>
      </m:oMath>
      <w:r w:rsidRPr="00DF7CBD">
        <w:rPr>
          <w:rFonts w:ascii="Times New Roman" w:hAnsi="Times New Roman" w:cs="Times New Roman"/>
        </w:rPr>
        <w:t xml:space="preserve"> </w:t>
      </w:r>
      <w:r w:rsidRPr="00C86E8E">
        <w:rPr>
          <w:rFonts w:ascii="Times New Roman" w:hAnsi="Times New Roman" w:cs="Times New Roman"/>
        </w:rPr>
        <w:t>represent p</w:t>
      </w:r>
      <w:r w:rsidRPr="00DF7CBD">
        <w:rPr>
          <w:rFonts w:ascii="Times New Roman" w:hAnsi="Times New Roman" w:cs="Times New Roman"/>
        </w:rPr>
        <w:t>seudo</w:t>
      </w:r>
      <w:r w:rsidRPr="00C86E8E">
        <w:rPr>
          <w:rFonts w:ascii="Times New Roman" w:hAnsi="Times New Roman" w:cs="Times New Roman"/>
        </w:rPr>
        <w:t xml:space="preserve"> </w:t>
      </w:r>
      <w:r w:rsidRPr="00DF7CBD">
        <w:rPr>
          <w:rFonts w:ascii="Times New Roman" w:hAnsi="Times New Roman" w:cs="Times New Roman"/>
        </w:rPr>
        <w:t xml:space="preserve">range </w:t>
      </w:r>
      <w:r w:rsidRPr="00C86E8E">
        <w:rPr>
          <w:rFonts w:ascii="Times New Roman" w:hAnsi="Times New Roman" w:cs="Times New Roman"/>
        </w:rPr>
        <w:t>for</w:t>
      </w:r>
      <w:r w:rsidRPr="00DF7CBD">
        <w:rPr>
          <w:rFonts w:ascii="Times New Roman" w:hAnsi="Times New Roman" w:cs="Times New Roman"/>
        </w:rPr>
        <w:t xml:space="preserve"> frequency band </w:t>
      </w:r>
      <m:oMath>
        <m:r>
          <w:rPr>
            <w:rFonts w:ascii="Cambria Math" w:hAnsi="Cambria Math" w:cs="Times New Roman"/>
          </w:rPr>
          <m:t>i</m:t>
        </m:r>
      </m:oMath>
      <w:r w:rsidRPr="003163F6">
        <w:rPr>
          <w:rFonts w:ascii="Times New Roman" w:hAnsi="Times New Roman" w:cs="Times New Roman"/>
        </w:rPr>
        <w:t>.</w:t>
      </w:r>
      <w:r w:rsidR="003163F6" w:rsidRPr="003163F6">
        <w:rPr>
          <w:rFonts w:ascii="Times New Roman" w:hAnsi="Times New Roman" w:cs="Times New Roman"/>
        </w:rPr>
        <w:t xml:space="preserve"> Similar to carrier phase, pseudo range also allow the extraction of multipath information through dual-frequency and triple-frequency combinations</w:t>
      </w:r>
      <w:r w:rsidR="003E6735">
        <w:rPr>
          <w:rFonts w:ascii="Times New Roman" w:hAnsi="Times New Roman" w:cs="Times New Roman" w:hint="eastAsia"/>
        </w:rPr>
        <w:t>:</w:t>
      </w:r>
    </w:p>
    <w:p w14:paraId="6308AFEE" w14:textId="16DCE770" w:rsidR="003E6735" w:rsidRPr="003E6735" w:rsidRDefault="00000000" w:rsidP="00D72487">
      <w:pPr>
        <w:spacing w:line="240" w:lineRule="auto"/>
        <w:jc w:val="right"/>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C1,2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r>
          <w:rPr>
            <w:rFonts w:ascii="Cambria Math" w:hAnsi="Cambria Math" w:cs="Times New Roman"/>
          </w:rPr>
          <m:t>=I</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2</m:t>
                </m:r>
              </m:sub>
            </m:sSub>
          </m:e>
        </m:d>
        <m:r>
          <w:rPr>
            <w:rFonts w:ascii="Cambria Math" w:hAnsi="Cambria Math" w:cs="Times New Roman"/>
          </w:rPr>
          <m:t>-I</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C1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C2</m:t>
            </m:r>
          </m:sub>
        </m:sSub>
      </m:oMath>
      <w:r w:rsidR="006B0C44">
        <w:rPr>
          <w:rFonts w:ascii="Times New Roman" w:hAnsi="Times New Roman" w:cs="Times New Roman" w:hint="eastAsia"/>
        </w:rPr>
        <w:t xml:space="preserve">       </w:t>
      </w:r>
      <w:r w:rsidR="0012131B">
        <w:rPr>
          <w:rFonts w:ascii="Times New Roman" w:hAnsi="Times New Roman" w:cs="Times New Roman" w:hint="eastAsia"/>
        </w:rPr>
        <w:t xml:space="preserve">   </w:t>
      </w:r>
      <w:r w:rsidR="006B0C44">
        <w:rPr>
          <w:rFonts w:ascii="Times New Roman" w:hAnsi="Times New Roman" w:cs="Times New Roman" w:hint="eastAsia"/>
        </w:rPr>
        <w:t xml:space="preserve">          (13)</w:t>
      </w:r>
    </w:p>
    <w:p w14:paraId="18C27514" w14:textId="7C97D86C" w:rsidR="003E6735" w:rsidRPr="003E6735" w:rsidRDefault="00000000" w:rsidP="00D72487">
      <w:pPr>
        <w:spacing w:line="240" w:lineRule="auto"/>
        <w:jc w:val="right"/>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C1,2,3</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(λ</m:t>
            </m:r>
          </m:e>
          <m:sub>
            <m:r>
              <w:rPr>
                <w:rFonts w:ascii="Cambria Math" w:hAnsi="Cambria Math" w:cs="Times New Roman"/>
              </w:rPr>
              <m:t>3</m:t>
            </m:r>
          </m:sub>
          <m:sup>
            <m:r>
              <w:rPr>
                <w:rFonts w:ascii="Cambria Math" w:hAnsi="Cambria Math" w:cs="Times New Roman"/>
              </w:rPr>
              <m:t>2</m:t>
            </m:r>
          </m:sup>
        </m:sSubSup>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λ</m:t>
            </m:r>
          </m:e>
          <m:sub>
            <m:r>
              <w:rPr>
                <w:rFonts w:ascii="Cambria Math" w:hAnsi="Cambria Math" w:cs="Times New Roman"/>
              </w:rPr>
              <m:t>1</m:t>
            </m:r>
          </m:sub>
          <m:sup>
            <m:r>
              <w:rPr>
                <w:rFonts w:ascii="Cambria Math" w:hAnsi="Cambria Math" w:cs="Times New Roman"/>
              </w:rPr>
              <m:t>2</m:t>
            </m:r>
          </m:sup>
        </m:sSubSup>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3</m:t>
                </m:r>
              </m:sub>
            </m:sSub>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λ</m:t>
            </m:r>
          </m:e>
          <m:sub>
            <m:r>
              <w:rPr>
                <w:rFonts w:ascii="Cambria Math" w:hAnsi="Cambria Math" w:cs="Times New Roman"/>
              </w:rPr>
              <m:t>2</m:t>
            </m:r>
          </m:sub>
          <m:sup>
            <m:r>
              <w:rPr>
                <w:rFonts w:ascii="Cambria Math" w:hAnsi="Cambria Math" w:cs="Times New Roman"/>
              </w:rPr>
              <m:t>2</m:t>
            </m:r>
          </m:sup>
        </m:sSubSup>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e>
        </m:d>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oMath>
      <w:r w:rsidR="006B0C44">
        <w:rPr>
          <w:rFonts w:ascii="Times New Roman" w:hAnsi="Times New Roman" w:cs="Times New Roman" w:hint="eastAsia"/>
        </w:rPr>
        <w:t xml:space="preserve">   </w:t>
      </w:r>
      <w:r w:rsidR="0012131B">
        <w:rPr>
          <w:rFonts w:ascii="Times New Roman" w:hAnsi="Times New Roman" w:cs="Times New Roman" w:hint="eastAsia"/>
        </w:rPr>
        <w:t xml:space="preserve">  </w:t>
      </w:r>
      <w:r w:rsidR="006B0C44">
        <w:rPr>
          <w:rFonts w:ascii="Times New Roman" w:hAnsi="Times New Roman" w:cs="Times New Roman" w:hint="eastAsia"/>
        </w:rPr>
        <w:t xml:space="preserve">       (14)</w:t>
      </w:r>
    </w:p>
    <w:p w14:paraId="09E1F176" w14:textId="7A3084CF" w:rsidR="003B1BAE" w:rsidRPr="0010482B" w:rsidRDefault="0010482B" w:rsidP="00D72487">
      <w:pPr>
        <w:spacing w:line="240" w:lineRule="auto"/>
        <w:ind w:firstLine="420"/>
        <w:rPr>
          <w:rFonts w:ascii="Times New Roman" w:hAnsi="Times New Roman" w:cs="Times New Roman"/>
        </w:rPr>
      </w:pPr>
      <w:r w:rsidRPr="0010482B">
        <w:rPr>
          <w:rFonts w:ascii="Times New Roman" w:hAnsi="Times New Roman" w:cs="Times New Roman"/>
        </w:rPr>
        <w:t>Similarly, the dominant frequency of the signal can be obtained through LSP spectral analysis, which is then used to determine the reflection height.</w:t>
      </w:r>
    </w:p>
    <w:p w14:paraId="73F178BC" w14:textId="4A690249" w:rsidR="007B59C9" w:rsidRPr="008D5C2E" w:rsidRDefault="00A153CB" w:rsidP="00D72487">
      <w:pPr>
        <w:spacing w:line="240" w:lineRule="auto"/>
        <w:rPr>
          <w:rFonts w:ascii="Times New Roman" w:hAnsi="Times New Roman" w:cs="Times New Roman"/>
        </w:rPr>
      </w:pPr>
      <w:r>
        <w:rPr>
          <w:rFonts w:ascii="Times New Roman" w:hAnsi="Times New Roman" w:cs="Times New Roman" w:hint="eastAsia"/>
          <w:i/>
          <w:iCs/>
        </w:rPr>
        <w:t xml:space="preserve">2.1.5 </w:t>
      </w:r>
      <w:r w:rsidR="00E22C02" w:rsidRPr="003B1BAE">
        <w:rPr>
          <w:rFonts w:ascii="Times New Roman" w:hAnsi="Times New Roman" w:cs="Times New Roman"/>
          <w:i/>
          <w:iCs/>
        </w:rPr>
        <w:t>Carrier</w:t>
      </w:r>
      <w:r w:rsidR="0010482B">
        <w:rPr>
          <w:rFonts w:ascii="Times New Roman" w:hAnsi="Times New Roman" w:cs="Times New Roman" w:hint="eastAsia"/>
          <w:i/>
          <w:iCs/>
        </w:rPr>
        <w:t xml:space="preserve"> </w:t>
      </w:r>
      <w:r w:rsidR="00E22C02" w:rsidRPr="003B1BAE">
        <w:rPr>
          <w:rFonts w:ascii="Times New Roman" w:hAnsi="Times New Roman" w:cs="Times New Roman"/>
          <w:i/>
          <w:iCs/>
        </w:rPr>
        <w:t>&amp; pseudo range combination</w:t>
      </w:r>
      <w:r w:rsidR="00374625" w:rsidRPr="003B1BAE">
        <w:rPr>
          <w:rFonts w:ascii="Times New Roman" w:hAnsi="Times New Roman" w:cs="Times New Roman"/>
          <w:i/>
          <w:iCs/>
        </w:rPr>
        <w:t xml:space="preserve"> model</w:t>
      </w:r>
    </w:p>
    <w:p w14:paraId="660434B4" w14:textId="35713D19" w:rsidR="00327728" w:rsidRPr="00327728" w:rsidRDefault="00327728" w:rsidP="00D72487">
      <w:pPr>
        <w:spacing w:line="240" w:lineRule="auto"/>
        <w:ind w:firstLine="420"/>
        <w:jc w:val="both"/>
        <w:rPr>
          <w:rFonts w:ascii="Times New Roman" w:hAnsi="Times New Roman" w:cs="Times New Roman"/>
        </w:rPr>
      </w:pPr>
      <w:r w:rsidRPr="00327728">
        <w:rPr>
          <w:rFonts w:ascii="Times New Roman" w:hAnsi="Times New Roman" w:cs="Times New Roman"/>
        </w:rPr>
        <w:t xml:space="preserve">Additionally, </w:t>
      </w:r>
      <w:r>
        <w:rPr>
          <w:rFonts w:ascii="Times New Roman" w:hAnsi="Times New Roman" w:cs="Times New Roman" w:hint="eastAsia"/>
        </w:rPr>
        <w:t>for</w:t>
      </w:r>
      <w:r w:rsidRPr="00327728">
        <w:rPr>
          <w:rFonts w:ascii="Times New Roman" w:hAnsi="Times New Roman" w:cs="Times New Roman"/>
        </w:rPr>
        <w:t xml:space="preserve"> single-frequency scenarios, multipath information can also be extracted through the combination of carrier phase and pseudo</w:t>
      </w:r>
      <w:r>
        <w:rPr>
          <w:rFonts w:ascii="Times New Roman" w:hAnsi="Times New Roman" w:cs="Times New Roman" w:hint="eastAsia"/>
        </w:rPr>
        <w:t xml:space="preserve"> </w:t>
      </w:r>
      <w:r w:rsidRPr="00327728">
        <w:rPr>
          <w:rFonts w:ascii="Times New Roman" w:hAnsi="Times New Roman" w:cs="Times New Roman"/>
        </w:rPr>
        <w:t>range observations</w:t>
      </w:r>
      <w:r>
        <w:rPr>
          <w:rFonts w:ascii="Times New Roman" w:hAnsi="Times New Roman" w:cs="Times New Roman" w:hint="eastAsia"/>
        </w:rPr>
        <w:t>:</w:t>
      </w:r>
    </w:p>
    <w:p w14:paraId="35A10A1D" w14:textId="69FDFBAF" w:rsidR="00580B94" w:rsidRPr="00327728" w:rsidRDefault="00000000" w:rsidP="00D72487">
      <w:pPr>
        <w:spacing w:line="240" w:lineRule="auto"/>
        <w:jc w:val="right"/>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i</m:t>
            </m:r>
          </m:sub>
        </m:sSub>
        <m:r>
          <w:rPr>
            <w:rFonts w:ascii="Cambria Math" w:hAnsi="Cambria Math" w:cs="Times New Roman"/>
          </w:rPr>
          <m:t>=2I</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i</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Ci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Li</m:t>
            </m:r>
          </m:sub>
        </m:sSub>
        <m:r>
          <w:rPr>
            <w:rFonts w:ascii="Cambria Math" w:hAnsi="Cambria Math" w:cs="Times New Roman"/>
          </w:rPr>
          <m:t>+</m:t>
        </m:r>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i</m:t>
                </m:r>
              </m:sub>
            </m:sSub>
            <m:r>
              <w:rPr>
                <w:rFonts w:ascii="Cambria Math" w:hAnsi="Cambria Math" w:cs="Times New Roman"/>
              </w:rPr>
              <m:t>N</m:t>
            </m:r>
          </m:e>
          <m:sub>
            <m:r>
              <w:rPr>
                <w:rFonts w:ascii="Cambria Math" w:hAnsi="Cambria Math" w:cs="Times New Roman"/>
              </w:rPr>
              <m:t>i</m:t>
            </m:r>
          </m:sub>
        </m:sSub>
      </m:oMath>
      <w:r w:rsidR="006B0C44">
        <w:rPr>
          <w:rFonts w:ascii="Times New Roman" w:hAnsi="Times New Roman" w:cs="Times New Roman" w:hint="eastAsia"/>
        </w:rPr>
        <w:t xml:space="preserve">                  (15)</w:t>
      </w:r>
    </w:p>
    <w:p w14:paraId="7B151CC1" w14:textId="7F72B09C" w:rsidR="00327728" w:rsidRDefault="00327728" w:rsidP="00D72487">
      <w:pPr>
        <w:spacing w:line="240" w:lineRule="auto"/>
        <w:jc w:val="both"/>
        <w:rPr>
          <w:rFonts w:ascii="Times New Roman" w:hAnsi="Times New Roman" w:cs="Times New Roman"/>
        </w:rPr>
      </w:pPr>
      <w:r>
        <w:rPr>
          <w:rFonts w:ascii="Times New Roman" w:hAnsi="Times New Roman" w:cs="Times New Roman" w:hint="eastAsia"/>
        </w:rPr>
        <w:t xml:space="preserve">where </w:t>
      </w:r>
      <m:oMath>
        <m:r>
          <w:rPr>
            <w:rFonts w:ascii="Cambria Math" w:hAnsi="Cambria Math" w:cs="Times New Roman"/>
          </w:rPr>
          <m:t>I</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i</m:t>
                </m:r>
              </m:sub>
            </m:sSub>
          </m:e>
        </m:d>
      </m:oMath>
      <w:r>
        <w:rPr>
          <w:rFonts w:ascii="Times New Roman" w:hAnsi="Times New Roman" w:cs="Times New Roman" w:hint="eastAsia"/>
        </w:rPr>
        <w:t xml:space="preserve"> </w:t>
      </w:r>
      <w:r w:rsidRPr="00327728">
        <w:rPr>
          <w:rFonts w:ascii="Times New Roman" w:hAnsi="Times New Roman" w:cs="Times New Roman"/>
        </w:rPr>
        <w:t>represents the ionospheric delay, which can be removed using high-order polynomial filtering. Similar to other multi-frequency combinations, the dominant frequency of the signal is obtained through LSP spectral analysis, which is then used to derive the reflection height.</w:t>
      </w:r>
    </w:p>
    <w:p w14:paraId="126CFCF2" w14:textId="77777777" w:rsidR="00FB3DB7" w:rsidRPr="008D5C2E" w:rsidRDefault="00FB3DB7" w:rsidP="00D72487">
      <w:pPr>
        <w:spacing w:line="240" w:lineRule="auto"/>
        <w:jc w:val="both"/>
        <w:rPr>
          <w:rFonts w:ascii="Times New Roman" w:hAnsi="Times New Roman" w:cs="Times New Roman"/>
        </w:rPr>
      </w:pPr>
    </w:p>
    <w:p w14:paraId="75FAC14E" w14:textId="21FAAAE5" w:rsidR="002F4ED5" w:rsidRPr="00F75654" w:rsidRDefault="000B55EB" w:rsidP="00D72487">
      <w:pPr>
        <w:pStyle w:val="2"/>
        <w:spacing w:line="240" w:lineRule="auto"/>
        <w:rPr>
          <w:rFonts w:ascii="Times New Roman" w:hAnsi="Times New Roman" w:cs="Times New Roman"/>
          <w:b/>
          <w:bCs/>
          <w:color w:val="auto"/>
          <w:sz w:val="24"/>
          <w:szCs w:val="24"/>
        </w:rPr>
      </w:pPr>
      <w:bookmarkStart w:id="3" w:name="_Toc186364356"/>
      <w:r w:rsidRPr="00F75654">
        <w:rPr>
          <w:rFonts w:ascii="Times New Roman" w:hAnsi="Times New Roman" w:cs="Times New Roman"/>
          <w:b/>
          <w:bCs/>
          <w:color w:val="auto"/>
          <w:sz w:val="24"/>
          <w:szCs w:val="24"/>
        </w:rPr>
        <w:t xml:space="preserve">2.2 </w:t>
      </w:r>
      <w:r w:rsidR="002F4ED5" w:rsidRPr="00F75654">
        <w:rPr>
          <w:rFonts w:ascii="Times New Roman" w:hAnsi="Times New Roman" w:cs="Times New Roman"/>
          <w:b/>
          <w:bCs/>
          <w:color w:val="auto"/>
          <w:sz w:val="24"/>
          <w:szCs w:val="24"/>
        </w:rPr>
        <w:t>Error estimation</w:t>
      </w:r>
      <w:bookmarkEnd w:id="3"/>
    </w:p>
    <w:p w14:paraId="11D2DB0F" w14:textId="24A1BE19" w:rsidR="002779DB" w:rsidRPr="003B1BAE" w:rsidRDefault="00205F6C" w:rsidP="00D72487">
      <w:pPr>
        <w:spacing w:line="240" w:lineRule="auto"/>
        <w:rPr>
          <w:rFonts w:ascii="Times New Roman" w:hAnsi="Times New Roman" w:cs="Times New Roman"/>
          <w:i/>
          <w:iCs/>
        </w:rPr>
      </w:pPr>
      <w:r>
        <w:rPr>
          <w:rFonts w:ascii="Times New Roman" w:hAnsi="Times New Roman" w:cs="Times New Roman" w:hint="eastAsia"/>
          <w:i/>
          <w:iCs/>
        </w:rPr>
        <w:t xml:space="preserve">2.2.1 </w:t>
      </w:r>
      <w:r w:rsidR="00561993" w:rsidRPr="003B1BAE">
        <w:rPr>
          <w:rFonts w:ascii="Times New Roman" w:hAnsi="Times New Roman" w:cs="Times New Roman"/>
          <w:i/>
          <w:iCs/>
        </w:rPr>
        <w:t>Tropospheric correction</w:t>
      </w:r>
    </w:p>
    <w:p w14:paraId="6EC59339" w14:textId="6242E792" w:rsidR="00561993" w:rsidRDefault="00BF5718" w:rsidP="00D72487">
      <w:pPr>
        <w:spacing w:line="240" w:lineRule="auto"/>
        <w:ind w:firstLine="420"/>
        <w:jc w:val="both"/>
        <w:rPr>
          <w:rFonts w:ascii="Times New Roman" w:hAnsi="Times New Roman" w:cs="Times New Roman"/>
        </w:rPr>
      </w:pPr>
      <w:bookmarkStart w:id="4" w:name="bbb0130"/>
      <w:r w:rsidRPr="00BF5718">
        <w:rPr>
          <w:rFonts w:ascii="Times New Roman" w:hAnsi="Times New Roman" w:cs="Times New Roman"/>
        </w:rPr>
        <w:t>Santamaría-Gómez and Watson (2016)</w:t>
      </w:r>
      <w:bookmarkEnd w:id="4"/>
      <w:r w:rsidRPr="00BF5718">
        <w:rPr>
          <w:rFonts w:ascii="Times New Roman" w:hAnsi="Times New Roman" w:cs="Times New Roman"/>
        </w:rPr>
        <w:t xml:space="preserve"> used the experiential astronomical refraction model based on atmospheric pressure and temperature to remove this effect in GPS-MR sea level estimations.</w:t>
      </w:r>
      <w:r>
        <w:rPr>
          <w:rFonts w:ascii="Times New Roman" w:hAnsi="Times New Roman" w:cs="Times New Roman" w:hint="eastAsia"/>
        </w:rPr>
        <w:t xml:space="preserve"> </w:t>
      </w:r>
      <w:r w:rsidRPr="00BF5718">
        <w:rPr>
          <w:rFonts w:ascii="Times New Roman" w:hAnsi="Times New Roman" w:cs="Times New Roman"/>
        </w:rPr>
        <w:t>The elevation angle was corrected as follows:</w:t>
      </w:r>
    </w:p>
    <w:p w14:paraId="2166AD11" w14:textId="0A095496" w:rsidR="00BF5718" w:rsidRPr="006B0C44" w:rsidRDefault="00BF5718" w:rsidP="00D72487">
      <w:pPr>
        <w:spacing w:line="240" w:lineRule="auto"/>
        <w:jc w:val="right"/>
        <w:rPr>
          <w:rFonts w:ascii="Times New Roman" w:hAnsi="Times New Roman" w:cs="Times New Roman"/>
          <w:iCs/>
        </w:rPr>
      </w:pPr>
      <m:oMath>
        <m:r>
          <w:rPr>
            <w:rFonts w:ascii="Cambria Math"/>
          </w:rPr>
          <w:lastRenderedPageBreak/>
          <m:t>Δe=</m:t>
        </m:r>
        <m:f>
          <m:fPr>
            <m:ctrlPr>
              <w:rPr>
                <w:rFonts w:ascii="Cambria Math" w:hAnsi="Cambria Math"/>
                <w:i/>
              </w:rPr>
            </m:ctrlPr>
          </m:fPr>
          <m:num>
            <m:r>
              <w:rPr>
                <w:rFonts w:ascii="Cambria Math"/>
              </w:rPr>
              <m:t>510</m:t>
            </m:r>
          </m:num>
          <m:den>
            <m:f>
              <m:fPr>
                <m:ctrlPr>
                  <w:rPr>
                    <w:rFonts w:ascii="Cambria Math" w:hAnsi="Cambria Math"/>
                    <w:i/>
                  </w:rPr>
                </m:ctrlPr>
              </m:fPr>
              <m:num>
                <m:r>
                  <w:rPr>
                    <w:rFonts w:ascii="Cambria Math"/>
                  </w:rPr>
                  <m:t>9</m:t>
                </m:r>
              </m:num>
              <m:den>
                <m:r>
                  <w:rPr>
                    <w:rFonts w:ascii="Cambria Math"/>
                  </w:rPr>
                  <m:t>5</m:t>
                </m:r>
              </m:den>
            </m:f>
            <m:r>
              <w:rPr>
                <w:rFonts w:ascii="Cambria Math"/>
              </w:rPr>
              <m:t>T+492</m:t>
            </m:r>
          </m:den>
        </m:f>
        <m:f>
          <m:fPr>
            <m:ctrlPr>
              <w:rPr>
                <w:rFonts w:ascii="Cambria Math" w:hAnsi="Cambria Math"/>
                <w:i/>
              </w:rPr>
            </m:ctrlPr>
          </m:fPr>
          <m:num>
            <m:r>
              <w:rPr>
                <w:rFonts w:ascii="Cambria Math"/>
              </w:rPr>
              <m:t>P</m:t>
            </m:r>
          </m:num>
          <m:den>
            <m:r>
              <w:rPr>
                <w:rFonts w:ascii="Cambria Math"/>
              </w:rPr>
              <m:t>1010.16</m:t>
            </m:r>
          </m:den>
        </m:f>
        <m:func>
          <m:funcPr>
            <m:ctrlPr>
              <w:rPr>
                <w:rFonts w:ascii="Cambria Math" w:hAnsi="Cambria Math"/>
                <w:i/>
              </w:rPr>
            </m:ctrlPr>
          </m:funcPr>
          <m:fName>
            <m:r>
              <w:rPr>
                <w:rFonts w:ascii="Cambria Math"/>
              </w:rPr>
              <m:t>cot</m:t>
            </m:r>
          </m:fName>
          <m:e>
            <m:d>
              <m:dPr>
                <m:ctrlPr>
                  <w:rPr>
                    <w:rFonts w:ascii="Cambria Math" w:hAnsi="Cambria Math"/>
                    <w:i/>
                  </w:rPr>
                </m:ctrlPr>
              </m:dPr>
              <m:e>
                <m:sSub>
                  <m:sSubPr>
                    <m:ctrlPr>
                      <w:rPr>
                        <w:rFonts w:ascii="Cambria Math" w:hAnsi="Cambria Math"/>
                        <w:i/>
                      </w:rPr>
                    </m:ctrlPr>
                  </m:sSubPr>
                  <m:e>
                    <m:r>
                      <w:rPr>
                        <w:rFonts w:ascii="Cambria Math"/>
                      </w:rPr>
                      <m:t>e</m:t>
                    </m:r>
                  </m:e>
                  <m:sub>
                    <m:r>
                      <w:rPr>
                        <w:rFonts w:ascii="Cambria Math"/>
                      </w:rPr>
                      <m:t>T</m:t>
                    </m:r>
                  </m:sub>
                </m:sSub>
                <m:r>
                  <w:rPr>
                    <w:rFonts w:ascii="Cambria Math"/>
                  </w:rPr>
                  <m:t>+</m:t>
                </m:r>
                <m:f>
                  <m:fPr>
                    <m:ctrlPr>
                      <w:rPr>
                        <w:rFonts w:ascii="Cambria Math" w:hAnsi="Cambria Math"/>
                        <w:i/>
                      </w:rPr>
                    </m:ctrlPr>
                  </m:fPr>
                  <m:num>
                    <m:r>
                      <w:rPr>
                        <w:rFonts w:ascii="Cambria Math"/>
                      </w:rPr>
                      <m:t>7.31</m:t>
                    </m:r>
                  </m:num>
                  <m:den>
                    <m:sSub>
                      <m:sSubPr>
                        <m:ctrlPr>
                          <w:rPr>
                            <w:rFonts w:ascii="Cambria Math" w:hAnsi="Cambria Math"/>
                            <w:i/>
                          </w:rPr>
                        </m:ctrlPr>
                      </m:sSubPr>
                      <m:e>
                        <m:r>
                          <w:rPr>
                            <w:rFonts w:ascii="Cambria Math"/>
                          </w:rPr>
                          <m:t>e</m:t>
                        </m:r>
                      </m:e>
                      <m:sub>
                        <m:r>
                          <w:rPr>
                            <w:rFonts w:ascii="Cambria Math"/>
                          </w:rPr>
                          <m:t>T</m:t>
                        </m:r>
                      </m:sub>
                    </m:sSub>
                    <m:r>
                      <w:rPr>
                        <w:rFonts w:ascii="Cambria Math"/>
                      </w:rPr>
                      <m:t>+4.4</m:t>
                    </m:r>
                  </m:den>
                </m:f>
              </m:e>
            </m:d>
          </m:e>
        </m:func>
      </m:oMath>
      <w:r w:rsidR="006B0C44">
        <w:rPr>
          <w:rFonts w:ascii="Times New Roman" w:hAnsi="Times New Roman" w:cs="Times New Roman" w:hint="eastAsia"/>
          <w:iCs/>
        </w:rPr>
        <w:t xml:space="preserve">         </w:t>
      </w:r>
      <w:r w:rsidR="0012131B">
        <w:rPr>
          <w:rFonts w:ascii="Times New Roman" w:hAnsi="Times New Roman" w:cs="Times New Roman" w:hint="eastAsia"/>
          <w:iCs/>
        </w:rPr>
        <w:t xml:space="preserve">   </w:t>
      </w:r>
      <w:r w:rsidR="006B0C44">
        <w:rPr>
          <w:rFonts w:ascii="Times New Roman" w:hAnsi="Times New Roman" w:cs="Times New Roman" w:hint="eastAsia"/>
          <w:iCs/>
        </w:rPr>
        <w:t xml:space="preserve">             (16)</w:t>
      </w:r>
    </w:p>
    <w:p w14:paraId="767CAECE" w14:textId="337125AF" w:rsidR="00993169" w:rsidRPr="00993169" w:rsidRDefault="00993169" w:rsidP="00D72487">
      <w:pPr>
        <w:spacing w:line="240" w:lineRule="auto"/>
        <w:jc w:val="both"/>
        <w:rPr>
          <w:rFonts w:ascii="Times New Roman" w:hAnsi="Times New Roman" w:cs="Times New Roman"/>
          <w:iCs/>
        </w:rPr>
      </w:pPr>
      <w:r w:rsidRPr="00993169">
        <w:rPr>
          <w:rFonts w:ascii="Times New Roman" w:hAnsi="Times New Roman" w:cs="Times New Roman"/>
          <w:iCs/>
        </w:rPr>
        <w:t xml:space="preserve">where </w:t>
      </w:r>
      <m:oMath>
        <m:r>
          <w:rPr>
            <w:rFonts w:ascii="Cambria Math" w:hAnsi="Cambria Math" w:cs="Times New Roman"/>
          </w:rPr>
          <m:t>T</m:t>
        </m:r>
      </m:oMath>
      <w:r w:rsidRPr="00993169">
        <w:rPr>
          <w:rFonts w:ascii="Times New Roman" w:hAnsi="Times New Roman" w:cs="Times New Roman"/>
          <w:iCs/>
        </w:rPr>
        <w:t xml:space="preserve"> is the temperature in °C, </w:t>
      </w:r>
      <m:oMath>
        <m:r>
          <w:rPr>
            <w:rFonts w:ascii="Cambria Math" w:hAnsi="Cambria Math" w:cs="Times New Roman"/>
          </w:rPr>
          <m:t>P</m:t>
        </m:r>
      </m:oMath>
      <w:r w:rsidRPr="00993169">
        <w:rPr>
          <w:rFonts w:ascii="Times New Roman" w:hAnsi="Times New Roman" w:cs="Times New Roman"/>
          <w:iCs/>
        </w:rPr>
        <w:t xml:space="preserve"> the pressure in hPa</w:t>
      </w:r>
      <w:r w:rsidRPr="00993169">
        <w:rPr>
          <w:rFonts w:ascii="Times New Roman" w:hAnsi="Times New Roman" w:cs="Times New Roman" w:hint="eastAsia"/>
          <w:iCs/>
        </w:rPr>
        <w:t xml:space="preserve"> </w:t>
      </w:r>
      <w:r w:rsidRPr="00993169">
        <w:rPr>
          <w:rFonts w:ascii="Times New Roman" w:hAnsi="Times New Roman" w:cs="Times New Roman"/>
          <w:iCs/>
        </w:rPr>
        <w:t xml:space="preserve">at the antenna, and </w:t>
      </w:r>
      <m:oMath>
        <m:sSub>
          <m:sSubPr>
            <m:ctrlPr>
              <w:rPr>
                <w:rFonts w:ascii="Cambria Math" w:hAnsi="Cambria Math"/>
                <w:i/>
              </w:rPr>
            </m:ctrlPr>
          </m:sSubPr>
          <m:e>
            <m:r>
              <w:rPr>
                <w:rFonts w:ascii="Cambria Math"/>
              </w:rPr>
              <m:t>e</m:t>
            </m:r>
          </m:e>
          <m:sub>
            <m:r>
              <w:rPr>
                <w:rFonts w:ascii="Cambria Math"/>
              </w:rPr>
              <m:t>T</m:t>
            </m:r>
          </m:sub>
        </m:sSub>
        <m:r>
          <w:rPr>
            <w:rFonts w:ascii="Cambria Math"/>
          </w:rPr>
          <m:t xml:space="preserve"> </m:t>
        </m:r>
      </m:oMath>
      <w:r w:rsidRPr="00993169">
        <w:rPr>
          <w:rFonts w:ascii="Times New Roman" w:hAnsi="Times New Roman" w:cs="Times New Roman"/>
          <w:iCs/>
        </w:rPr>
        <w:t>is the true elevation angle.</w:t>
      </w:r>
    </w:p>
    <w:p w14:paraId="2D4FAFF3" w14:textId="15AA36B1" w:rsidR="00BF5718" w:rsidRDefault="00BF5718" w:rsidP="00D72487">
      <w:pPr>
        <w:spacing w:line="240" w:lineRule="auto"/>
        <w:ind w:firstLine="420"/>
        <w:jc w:val="both"/>
        <w:rPr>
          <w:rFonts w:ascii="Times New Roman" w:hAnsi="Times New Roman" w:cs="Times New Roman"/>
          <w:iCs/>
        </w:rPr>
      </w:pPr>
      <w:bookmarkStart w:id="5" w:name="bbb0180"/>
      <w:r w:rsidRPr="00BF5718">
        <w:rPr>
          <w:rFonts w:ascii="Times New Roman" w:hAnsi="Times New Roman" w:cs="Times New Roman"/>
          <w:iCs/>
        </w:rPr>
        <w:t>Williams and Nievinski (2017)</w:t>
      </w:r>
      <w:bookmarkEnd w:id="5"/>
      <w:r w:rsidRPr="00BF5718">
        <w:rPr>
          <w:rFonts w:ascii="Times New Roman" w:hAnsi="Times New Roman" w:cs="Times New Roman"/>
          <w:iCs/>
        </w:rPr>
        <w:t xml:space="preserve"> used the Global Temperature and Pressure (GPT2w) model together with the VMF1 mapping function to remove this effect. The tropospheric delay </w:t>
      </w:r>
      <m:oMath>
        <m:sSub>
          <m:sSubPr>
            <m:ctrlPr>
              <w:rPr>
                <w:rFonts w:ascii="Cambria Math" w:hAnsi="Cambria Math"/>
                <w:i/>
              </w:rPr>
            </m:ctrlPr>
          </m:sSubPr>
          <m:e>
            <m:r>
              <w:rPr>
                <w:rFonts w:ascii="Cambria Math"/>
              </w:rPr>
              <m:t>τ</m:t>
            </m:r>
          </m:e>
          <m:sub>
            <m:r>
              <w:rPr>
                <w:rFonts w:ascii="Cambria Math"/>
              </w:rPr>
              <m:t>T</m:t>
            </m:r>
          </m:sub>
        </m:sSub>
      </m:oMath>
      <w:r w:rsidRPr="00BF5718">
        <w:rPr>
          <w:rFonts w:ascii="Times New Roman" w:hAnsi="Times New Roman" w:cs="Times New Roman"/>
          <w:iCs/>
        </w:rPr>
        <w:t xml:space="preserve"> is calculated by</w:t>
      </w:r>
    </w:p>
    <w:p w14:paraId="2B796E60" w14:textId="122EF169" w:rsidR="004E5AC2" w:rsidRPr="001C2027" w:rsidRDefault="00000000" w:rsidP="00D72487">
      <w:pPr>
        <w:spacing w:line="240" w:lineRule="auto"/>
        <w:jc w:val="right"/>
        <w:rPr>
          <w:rFonts w:ascii="Times New Roman" w:hAnsi="Times New Roman" w:cs="Times New Roman"/>
          <w:i/>
        </w:rPr>
      </w:pPr>
      <m:oMath>
        <m:sSub>
          <m:sSubPr>
            <m:ctrlPr>
              <w:rPr>
                <w:rFonts w:ascii="Cambria Math" w:hAnsi="Cambria Math"/>
                <w:i/>
              </w:rPr>
            </m:ctrlPr>
          </m:sSubPr>
          <m:e>
            <m:r>
              <w:rPr>
                <w:rFonts w:ascii="Cambria Math"/>
              </w:rPr>
              <m:t>τ</m:t>
            </m:r>
          </m:e>
          <m:sub>
            <m:r>
              <w:rPr>
                <w:rFonts w:ascii="Cambria Math"/>
              </w:rPr>
              <m:t>T</m:t>
            </m:r>
          </m:sub>
        </m:sSub>
        <m:r>
          <w:rPr>
            <w:rFonts w:ascii="Cambria Math"/>
          </w:rPr>
          <m:t>=2Δ</m:t>
        </m:r>
        <m:sSubSup>
          <m:sSubSupPr>
            <m:ctrlPr>
              <w:rPr>
                <w:rFonts w:ascii="Cambria Math" w:hAnsi="Cambria Math"/>
                <w:i/>
              </w:rPr>
            </m:ctrlPr>
          </m:sSubSupPr>
          <m:e>
            <m:r>
              <w:rPr>
                <w:rFonts w:ascii="Cambria Math"/>
              </w:rPr>
              <m:t>τ</m:t>
            </m:r>
          </m:e>
          <m:sub>
            <m:r>
              <w:rPr>
                <w:rFonts w:ascii="Cambria Math" w:hAnsi="Cambria Math" w:cs="Cambria Math"/>
              </w:rPr>
              <m:t>h</m:t>
            </m:r>
          </m:sub>
          <m:sup>
            <m:r>
              <w:rPr>
                <w:rFonts w:ascii="Cambria Math"/>
              </w:rPr>
              <m:t>z</m:t>
            </m:r>
          </m:sup>
        </m:sSubSup>
        <m:r>
          <w:rPr>
            <w:rFonts w:ascii="Cambria Math"/>
          </w:rPr>
          <m:t>×</m:t>
        </m:r>
        <m:sSub>
          <m:sSubPr>
            <m:ctrlPr>
              <w:rPr>
                <w:rFonts w:ascii="Cambria Math" w:hAnsi="Cambria Math"/>
                <w:i/>
              </w:rPr>
            </m:ctrlPr>
          </m:sSubPr>
          <m:e>
            <m:r>
              <w:rPr>
                <w:rFonts w:ascii="Cambria Math"/>
              </w:rPr>
              <m:t>m</m:t>
            </m:r>
          </m:e>
          <m:sub>
            <m:r>
              <w:rPr>
                <w:rFonts w:ascii="Cambria Math" w:hAnsi="Cambria Math" w:cs="Cambria Math"/>
              </w:rPr>
              <m:t>h</m:t>
            </m:r>
          </m:sub>
        </m:sSub>
        <m:r>
          <w:rPr>
            <w:rFonts w:ascii="Cambria Math"/>
          </w:rPr>
          <m:t>(e)+2Δ</m:t>
        </m:r>
        <m:sSubSup>
          <m:sSubSupPr>
            <m:ctrlPr>
              <w:rPr>
                <w:rFonts w:ascii="Cambria Math" w:hAnsi="Cambria Math"/>
                <w:i/>
              </w:rPr>
            </m:ctrlPr>
          </m:sSubSupPr>
          <m:e>
            <m:r>
              <w:rPr>
                <w:rFonts w:ascii="Cambria Math"/>
              </w:rPr>
              <m:t>τ</m:t>
            </m:r>
          </m:e>
          <m:sub>
            <m:r>
              <w:rPr>
                <w:rFonts w:ascii="Cambria Math"/>
              </w:rPr>
              <m:t>w</m:t>
            </m:r>
          </m:sub>
          <m:sup>
            <m:r>
              <w:rPr>
                <w:rFonts w:ascii="Cambria Math"/>
              </w:rPr>
              <m:t>z</m:t>
            </m:r>
          </m:sup>
        </m:sSubSup>
        <m:r>
          <w:rPr>
            <w:rFonts w:ascii="Cambria Math"/>
          </w:rPr>
          <m:t>×</m:t>
        </m:r>
        <m:sSub>
          <m:sSubPr>
            <m:ctrlPr>
              <w:rPr>
                <w:rFonts w:ascii="Cambria Math" w:hAnsi="Cambria Math"/>
                <w:i/>
              </w:rPr>
            </m:ctrlPr>
          </m:sSubPr>
          <m:e>
            <m:r>
              <w:rPr>
                <w:rFonts w:ascii="Cambria Math"/>
              </w:rPr>
              <m:t>m</m:t>
            </m:r>
          </m:e>
          <m:sub>
            <m:r>
              <w:rPr>
                <w:rFonts w:ascii="Cambria Math"/>
              </w:rPr>
              <m:t>w</m:t>
            </m:r>
          </m:sub>
        </m:sSub>
        <m:r>
          <w:rPr>
            <w:rFonts w:ascii="Cambria Math"/>
          </w:rPr>
          <m:t>(e)</m:t>
        </m:r>
      </m:oMath>
      <w:r w:rsidR="006B0C44" w:rsidRPr="006B0C44">
        <w:rPr>
          <w:rFonts w:ascii="Times New Roman" w:hAnsi="Times New Roman" w:cs="Times New Roman" w:hint="eastAsia"/>
          <w:iCs/>
        </w:rPr>
        <w:t xml:space="preserve"> </w:t>
      </w:r>
      <w:r w:rsidR="006B0C44">
        <w:rPr>
          <w:rFonts w:ascii="Times New Roman" w:hAnsi="Times New Roman" w:cs="Times New Roman" w:hint="eastAsia"/>
          <w:iCs/>
        </w:rPr>
        <w:t xml:space="preserve">           </w:t>
      </w:r>
      <w:r w:rsidR="0012131B">
        <w:rPr>
          <w:rFonts w:ascii="Times New Roman" w:hAnsi="Times New Roman" w:cs="Times New Roman" w:hint="eastAsia"/>
          <w:iCs/>
        </w:rPr>
        <w:t xml:space="preserve">  </w:t>
      </w:r>
      <w:r w:rsidR="006B0C44">
        <w:rPr>
          <w:rFonts w:ascii="Times New Roman" w:hAnsi="Times New Roman" w:cs="Times New Roman" w:hint="eastAsia"/>
          <w:iCs/>
        </w:rPr>
        <w:t xml:space="preserve">        </w:t>
      </w:r>
      <w:r w:rsidR="006B0C44" w:rsidRPr="006B0C44">
        <w:rPr>
          <w:rFonts w:ascii="Times New Roman" w:hAnsi="Times New Roman" w:cs="Times New Roman" w:hint="eastAsia"/>
          <w:iCs/>
        </w:rPr>
        <w:t xml:space="preserve">  </w:t>
      </w:r>
      <w:r w:rsidR="006B0C44">
        <w:rPr>
          <w:rFonts w:ascii="Times New Roman" w:hAnsi="Times New Roman" w:cs="Times New Roman" w:hint="eastAsia"/>
          <w:iCs/>
        </w:rPr>
        <w:t>(17)</w:t>
      </w:r>
    </w:p>
    <w:p w14:paraId="102047A2" w14:textId="44C2E340" w:rsidR="005E3DB3" w:rsidRPr="00BF5718" w:rsidRDefault="005E3DB3" w:rsidP="00D72487">
      <w:pPr>
        <w:spacing w:line="240" w:lineRule="auto"/>
        <w:jc w:val="both"/>
        <w:rPr>
          <w:rFonts w:ascii="Times New Roman" w:hAnsi="Times New Roman" w:cs="Times New Roman"/>
          <w:iCs/>
        </w:rPr>
      </w:pPr>
      <w:r w:rsidRPr="005E3DB3">
        <w:rPr>
          <w:rFonts w:ascii="Times New Roman" w:hAnsi="Times New Roman" w:cs="Times New Roman"/>
          <w:iCs/>
        </w:rPr>
        <w:t xml:space="preserve">where </w:t>
      </w:r>
      <m:oMath>
        <m:r>
          <w:rPr>
            <w:rFonts w:ascii="Cambria Math"/>
          </w:rPr>
          <m:t>Δ</m:t>
        </m:r>
        <m:sSubSup>
          <m:sSubSupPr>
            <m:ctrlPr>
              <w:rPr>
                <w:rFonts w:ascii="Cambria Math" w:hAnsi="Cambria Math"/>
                <w:i/>
              </w:rPr>
            </m:ctrlPr>
          </m:sSubSupPr>
          <m:e>
            <m:r>
              <w:rPr>
                <w:rFonts w:ascii="Cambria Math"/>
              </w:rPr>
              <m:t>τ</m:t>
            </m:r>
          </m:e>
          <m:sub>
            <m:r>
              <w:rPr>
                <w:rFonts w:ascii="Cambria Math" w:hAnsi="Cambria Math" w:cs="Cambria Math"/>
              </w:rPr>
              <m:t>h</m:t>
            </m:r>
          </m:sub>
          <m:sup>
            <m:r>
              <w:rPr>
                <w:rFonts w:ascii="Cambria Math"/>
              </w:rPr>
              <m:t>z</m:t>
            </m:r>
          </m:sup>
        </m:sSubSup>
        <m:r>
          <m:rPr>
            <m:nor/>
          </m:rPr>
          <w:rPr>
            <w:rFonts w:ascii="Cambria Math" w:hAnsi="Cambria Math" w:cs="Times New Roman"/>
            <w:i/>
          </w:rPr>
          <m:t> = </m:t>
        </m:r>
        <m:sSubSup>
          <m:sSubSupPr>
            <m:ctrlPr>
              <w:rPr>
                <w:rFonts w:ascii="Cambria Math" w:hAnsi="Cambria Math"/>
                <w:i/>
              </w:rPr>
            </m:ctrlPr>
          </m:sSubSupPr>
          <m:e>
            <m:r>
              <w:rPr>
                <w:rFonts w:ascii="Cambria Math"/>
              </w:rPr>
              <m:t>τ</m:t>
            </m:r>
          </m:e>
          <m:sub>
            <m:r>
              <w:rPr>
                <w:rFonts w:ascii="Cambria Math" w:hAnsi="Cambria Math" w:cs="Cambria Math"/>
              </w:rPr>
              <m:t>h</m:t>
            </m:r>
          </m:sub>
          <m:sup>
            <m:r>
              <w:rPr>
                <w:rFonts w:ascii="Cambria Math"/>
              </w:rPr>
              <m:t>z</m:t>
            </m:r>
          </m:sup>
        </m:sSubSup>
        <m:r>
          <m:rPr>
            <m:nor/>
          </m:rPr>
          <w:rPr>
            <w:rFonts w:ascii="Cambria Math" w:hAnsi="Cambria Math" w:cs="Times New Roman"/>
            <w:iCs/>
          </w:rPr>
          <m:t>(-</m:t>
        </m:r>
        <m:r>
          <m:rPr>
            <m:nor/>
          </m:rPr>
          <w:rPr>
            <w:rFonts w:ascii="Cambria Math" w:hAnsi="Cambria Math" w:cs="Times New Roman" w:hint="eastAsia"/>
            <w:i/>
          </w:rPr>
          <m:t>h</m:t>
        </m:r>
        <m:r>
          <m:rPr>
            <m:nor/>
          </m:rPr>
          <w:rPr>
            <w:rFonts w:ascii="Cambria Math" w:hAnsi="Cambria Math" w:cs="Times New Roman"/>
            <w:iCs/>
          </w:rPr>
          <m:t>)</m:t>
        </m:r>
        <m:r>
          <m:rPr>
            <m:nor/>
          </m:rPr>
          <w:rPr>
            <w:rFonts w:ascii="Cambria Math" w:hAnsi="Cambria Math" w:cs="Times New Roman"/>
            <w:i/>
          </w:rPr>
          <m:t> - </m:t>
        </m:r>
        <m:sSubSup>
          <m:sSubSupPr>
            <m:ctrlPr>
              <w:rPr>
                <w:rFonts w:ascii="Cambria Math" w:hAnsi="Cambria Math"/>
                <w:i/>
              </w:rPr>
            </m:ctrlPr>
          </m:sSubSupPr>
          <m:e>
            <m:r>
              <w:rPr>
                <w:rFonts w:ascii="Cambria Math"/>
              </w:rPr>
              <m:t>τ</m:t>
            </m:r>
          </m:e>
          <m:sub>
            <m:r>
              <w:rPr>
                <w:rFonts w:ascii="Cambria Math" w:hAnsi="Cambria Math" w:cs="Cambria Math"/>
              </w:rPr>
              <m:t>h</m:t>
            </m:r>
          </m:sub>
          <m:sup>
            <m:r>
              <w:rPr>
                <w:rFonts w:ascii="Cambria Math"/>
              </w:rPr>
              <m:t>z</m:t>
            </m:r>
          </m:sup>
        </m:sSubSup>
        <m:r>
          <m:rPr>
            <m:nor/>
          </m:rPr>
          <w:rPr>
            <w:rFonts w:ascii="Cambria Math" w:hAnsi="Cambria Math" w:cs="Times New Roman" w:hint="eastAsia"/>
            <w:iCs/>
          </w:rPr>
          <m:t>(</m:t>
        </m:r>
        <m:r>
          <m:rPr>
            <m:nor/>
          </m:rPr>
          <w:rPr>
            <w:rFonts w:ascii="Cambria Math" w:hAnsi="Cambria Math" w:cs="Times New Roman"/>
            <w:iCs/>
          </w:rPr>
          <m:t>0)</m:t>
        </m:r>
      </m:oMath>
      <w:r w:rsidRPr="005E3DB3">
        <w:rPr>
          <w:rFonts w:ascii="Times New Roman" w:hAnsi="Times New Roman" w:cs="Times New Roman"/>
          <w:iCs/>
        </w:rPr>
        <w:t xml:space="preserve"> is the zenith delay difference across antenna and surface positions, and </w:t>
      </w:r>
      <m:oMath>
        <m:r>
          <w:rPr>
            <w:rFonts w:ascii="Cambria Math" w:hAnsi="Cambria Math" w:cs="Times New Roman"/>
          </w:rPr>
          <m:t>m</m:t>
        </m:r>
      </m:oMath>
      <w:r w:rsidRPr="005E3DB3">
        <w:rPr>
          <w:rFonts w:ascii="Times New Roman" w:hAnsi="Times New Roman" w:cs="Times New Roman"/>
          <w:iCs/>
        </w:rPr>
        <w:t xml:space="preserve"> is the mapping function, which is indicated separately for the hydrostatic and wet components.</w:t>
      </w:r>
    </w:p>
    <w:p w14:paraId="169525BE" w14:textId="38F7C79A" w:rsidR="00561993" w:rsidRPr="003B1BAE" w:rsidRDefault="00A153CB" w:rsidP="00D72487">
      <w:pPr>
        <w:spacing w:line="240" w:lineRule="auto"/>
        <w:rPr>
          <w:rFonts w:ascii="Times New Roman" w:hAnsi="Times New Roman" w:cs="Times New Roman"/>
          <w:i/>
          <w:iCs/>
        </w:rPr>
      </w:pPr>
      <w:r>
        <w:rPr>
          <w:rFonts w:ascii="Times New Roman" w:hAnsi="Times New Roman" w:cs="Times New Roman" w:hint="eastAsia"/>
          <w:i/>
          <w:iCs/>
        </w:rPr>
        <w:t xml:space="preserve">2.2.2 </w:t>
      </w:r>
      <w:r w:rsidR="00561993" w:rsidRPr="003B1BAE">
        <w:rPr>
          <w:rFonts w:ascii="Times New Roman" w:hAnsi="Times New Roman" w:cs="Times New Roman"/>
          <w:i/>
          <w:iCs/>
        </w:rPr>
        <w:t>Dynamic tide level correction</w:t>
      </w:r>
    </w:p>
    <w:p w14:paraId="54B057AA" w14:textId="7BD24670" w:rsidR="00ED11BC" w:rsidRPr="00ED11BC" w:rsidRDefault="00ED11BC" w:rsidP="00D72487">
      <w:pPr>
        <w:spacing w:line="240" w:lineRule="auto"/>
        <w:ind w:firstLine="420"/>
        <w:jc w:val="both"/>
        <w:rPr>
          <w:rFonts w:ascii="Times New Roman" w:hAnsi="Times New Roman" w:cs="Times New Roman"/>
          <w:szCs w:val="22"/>
        </w:rPr>
      </w:pPr>
      <w:r w:rsidRPr="00ED11BC">
        <w:rPr>
          <w:rFonts w:ascii="Times New Roman" w:hAnsi="Times New Roman" w:cs="Times New Roman"/>
          <w:szCs w:val="22"/>
        </w:rPr>
        <w:t>The traditional GNSS-</w:t>
      </w:r>
      <w:r w:rsidR="0012250A">
        <w:rPr>
          <w:rFonts w:ascii="Times New Roman" w:hAnsi="Times New Roman" w:cs="Times New Roman" w:hint="eastAsia"/>
          <w:szCs w:val="22"/>
        </w:rPr>
        <w:t>M</w:t>
      </w:r>
      <w:r w:rsidRPr="00ED11BC">
        <w:rPr>
          <w:rFonts w:ascii="Times New Roman" w:hAnsi="Times New Roman" w:cs="Times New Roman"/>
          <w:szCs w:val="22"/>
        </w:rPr>
        <w:t xml:space="preserve">R </w:t>
      </w:r>
      <w:r w:rsidR="0039317C">
        <w:rPr>
          <w:rFonts w:ascii="Times New Roman" w:hAnsi="Times New Roman" w:cs="Times New Roman" w:hint="eastAsia"/>
          <w:szCs w:val="22"/>
        </w:rPr>
        <w:t xml:space="preserve">water level retrieval </w:t>
      </w:r>
      <w:r w:rsidRPr="00ED11BC">
        <w:rPr>
          <w:rFonts w:ascii="Times New Roman" w:hAnsi="Times New Roman" w:cs="Times New Roman"/>
          <w:szCs w:val="22"/>
        </w:rPr>
        <w:t xml:space="preserve">technique operates under the assumption that the reflecting surface remains stationary. However, because the sea surface is constantly changing, this static assumption becomes unreasonable and inaccurate. To address this issue, this study introduces a dynamic correction algorithm based on traditional SNR retrieval methods. By considering the dynamic nature of sea level variations, the satellite elevation angle rate </w:t>
      </w:r>
      <m:oMath>
        <m:acc>
          <m:accPr>
            <m:chr m:val="̇"/>
            <m:ctrlPr>
              <w:rPr>
                <w:rFonts w:ascii="Cambria Math" w:hAnsi="Cambria Math" w:cs="Times New Roman"/>
                <w:i/>
                <w:szCs w:val="22"/>
              </w:rPr>
            </m:ctrlPr>
          </m:accPr>
          <m:e>
            <m:r>
              <w:rPr>
                <w:rFonts w:ascii="Cambria Math" w:hAnsi="Cambria Math" w:cs="Times New Roman"/>
                <w:szCs w:val="22"/>
              </w:rPr>
              <m:t>θ</m:t>
            </m:r>
          </m:e>
        </m:acc>
        <m:r>
          <w:rPr>
            <w:rFonts w:ascii="Cambria Math" w:hAnsi="Cambria Math" w:cs="Times New Roman"/>
            <w:szCs w:val="22"/>
          </w:rPr>
          <m:t>=</m:t>
        </m:r>
        <m:f>
          <m:fPr>
            <m:ctrlPr>
              <w:rPr>
                <w:rFonts w:ascii="Cambria Math" w:hAnsi="Cambria Math" w:cs="Times New Roman"/>
                <w:i/>
                <w:szCs w:val="22"/>
              </w:rPr>
            </m:ctrlPr>
          </m:fPr>
          <m:num>
            <m:r>
              <w:rPr>
                <w:rFonts w:ascii="Cambria Math" w:hAnsi="Cambria Math" w:cs="Times New Roman"/>
                <w:szCs w:val="22"/>
              </w:rPr>
              <m:t>dθ</m:t>
            </m:r>
          </m:num>
          <m:den>
            <m:r>
              <w:rPr>
                <w:rFonts w:ascii="Cambria Math" w:hAnsi="Cambria Math" w:cs="Times New Roman"/>
                <w:szCs w:val="22"/>
              </w:rPr>
              <m:t>dt</m:t>
            </m:r>
          </m:den>
        </m:f>
      </m:oMath>
      <w:r w:rsidRPr="00ED11BC">
        <w:rPr>
          <w:rFonts w:ascii="Times New Roman" w:hAnsi="Times New Roman" w:cs="Times New Roman"/>
          <w:szCs w:val="22"/>
        </w:rPr>
        <w:t xml:space="preserve"> and the reflection path change rate </w:t>
      </w:r>
      <m:oMath>
        <m:acc>
          <m:accPr>
            <m:chr m:val="̇"/>
            <m:ctrlPr>
              <w:rPr>
                <w:rFonts w:ascii="Cambria Math" w:hAnsi="Cambria Math" w:cs="Times New Roman"/>
                <w:i/>
                <w:szCs w:val="22"/>
              </w:rPr>
            </m:ctrlPr>
          </m:accPr>
          <m:e>
            <m:r>
              <w:rPr>
                <w:rFonts w:ascii="Cambria Math" w:hAnsi="Cambria Math" w:cs="Times New Roman"/>
                <w:szCs w:val="22"/>
              </w:rPr>
              <m:t>h</m:t>
            </m:r>
          </m:e>
        </m:acc>
        <m:r>
          <w:rPr>
            <w:rFonts w:ascii="Cambria Math" w:hAnsi="Cambria Math" w:cs="Times New Roman"/>
            <w:szCs w:val="22"/>
          </w:rPr>
          <m:t>=</m:t>
        </m:r>
        <m:f>
          <m:fPr>
            <m:ctrlPr>
              <w:rPr>
                <w:rFonts w:ascii="Cambria Math" w:hAnsi="Cambria Math" w:cs="Times New Roman"/>
                <w:i/>
                <w:szCs w:val="22"/>
              </w:rPr>
            </m:ctrlPr>
          </m:fPr>
          <m:num>
            <m:r>
              <w:rPr>
                <w:rFonts w:ascii="Cambria Math" w:hAnsi="Cambria Math" w:cs="Times New Roman"/>
                <w:szCs w:val="22"/>
              </w:rPr>
              <m:t>dh</m:t>
            </m:r>
          </m:num>
          <m:den>
            <m:r>
              <w:rPr>
                <w:rFonts w:ascii="Cambria Math" w:hAnsi="Cambria Math" w:cs="Times New Roman"/>
                <w:szCs w:val="22"/>
              </w:rPr>
              <m:t>dt</m:t>
            </m:r>
          </m:den>
        </m:f>
      </m:oMath>
      <w:r w:rsidRPr="00ED11BC">
        <w:rPr>
          <w:rFonts w:ascii="Times New Roman" w:hAnsi="Times New Roman" w:cs="Times New Roman"/>
          <w:szCs w:val="22"/>
        </w:rPr>
        <w:t xml:space="preserve"> are introduced. Consequently, the corrected dynamic vertical reflection distance </w:t>
      </w:r>
      <m:oMath>
        <m:r>
          <w:rPr>
            <w:rFonts w:ascii="Cambria Math" w:hAnsi="Cambria Math" w:cs="Times New Roman"/>
            <w:szCs w:val="22"/>
          </w:rPr>
          <m:t>h</m:t>
        </m:r>
      </m:oMath>
      <w:r w:rsidRPr="00ED11BC">
        <w:rPr>
          <w:rFonts w:ascii="Times New Roman" w:hAnsi="Times New Roman" w:cs="Times New Roman"/>
          <w:szCs w:val="22"/>
        </w:rPr>
        <w:t xml:space="preserve"> can be expressed as:</w:t>
      </w:r>
    </w:p>
    <w:p w14:paraId="22AFB3A1" w14:textId="1A8AE511" w:rsidR="00ED11BC" w:rsidRPr="008507F1" w:rsidRDefault="008E59C1" w:rsidP="00D72487">
      <w:pPr>
        <w:spacing w:line="240" w:lineRule="auto"/>
        <w:jc w:val="right"/>
        <w:rPr>
          <w:rFonts w:ascii="Times New Roman" w:hAnsi="Times New Roman" w:cs="Times New Roman"/>
          <w:szCs w:val="22"/>
        </w:rPr>
      </w:pPr>
      <m:oMath>
        <m:r>
          <w:rPr>
            <w:rFonts w:ascii="Cambria Math" w:hAnsi="Cambria Math" w:cs="Times New Roman"/>
            <w:szCs w:val="22"/>
          </w:rPr>
          <m:t>h=</m:t>
        </m:r>
        <m:acc>
          <m:accPr>
            <m:chr m:val="̄"/>
            <m:ctrlPr>
              <w:rPr>
                <w:rFonts w:ascii="Cambria Math" w:hAnsi="Cambria Math" w:cs="Times New Roman"/>
                <w:i/>
                <w:szCs w:val="22"/>
              </w:rPr>
            </m:ctrlPr>
          </m:accPr>
          <m:e>
            <m:r>
              <w:rPr>
                <w:rFonts w:ascii="Cambria Math" w:hAnsi="Cambria Math" w:cs="Times New Roman"/>
                <w:szCs w:val="22"/>
              </w:rPr>
              <m:t>h</m:t>
            </m:r>
          </m:e>
        </m:acc>
        <m:r>
          <w:rPr>
            <w:rFonts w:ascii="Cambria Math" w:hAnsi="Cambria Math" w:cs="Times New Roman"/>
            <w:szCs w:val="22"/>
          </w:rPr>
          <m:t>-</m:t>
        </m:r>
        <m:f>
          <m:fPr>
            <m:ctrlPr>
              <w:rPr>
                <w:rFonts w:ascii="Cambria Math" w:hAnsi="Cambria Math" w:cs="Times New Roman"/>
                <w:i/>
                <w:szCs w:val="22"/>
              </w:rPr>
            </m:ctrlPr>
          </m:fPr>
          <m:num>
            <m:func>
              <m:funcPr>
                <m:ctrlPr>
                  <w:rPr>
                    <w:rFonts w:ascii="Cambria Math" w:hAnsi="Cambria Math" w:cs="Times New Roman"/>
                    <w:i/>
                    <w:szCs w:val="22"/>
                  </w:rPr>
                </m:ctrlPr>
              </m:funcPr>
              <m:fName>
                <m:r>
                  <w:rPr>
                    <w:rFonts w:ascii="Cambria Math" w:hAnsi="Cambria Math" w:cs="Times New Roman"/>
                    <w:szCs w:val="22"/>
                  </w:rPr>
                  <m:t>tan</m:t>
                </m:r>
              </m:fName>
              <m:e>
                <m:r>
                  <w:rPr>
                    <w:rFonts w:ascii="Cambria Math" w:hAnsi="Cambria Math" w:cs="Times New Roman"/>
                    <w:szCs w:val="22"/>
                  </w:rPr>
                  <m:t>θ</m:t>
                </m:r>
              </m:e>
            </m:func>
          </m:num>
          <m:den>
            <m:acc>
              <m:accPr>
                <m:chr m:val="̇"/>
                <m:ctrlPr>
                  <w:rPr>
                    <w:rFonts w:ascii="Cambria Math" w:hAnsi="Cambria Math" w:cs="Times New Roman"/>
                    <w:i/>
                    <w:szCs w:val="22"/>
                  </w:rPr>
                </m:ctrlPr>
              </m:accPr>
              <m:e>
                <m:r>
                  <w:rPr>
                    <w:rFonts w:ascii="Cambria Math" w:hAnsi="Cambria Math" w:cs="Times New Roman"/>
                    <w:szCs w:val="22"/>
                  </w:rPr>
                  <m:t>θ</m:t>
                </m:r>
              </m:e>
            </m:acc>
          </m:den>
        </m:f>
        <m:acc>
          <m:accPr>
            <m:chr m:val="̇"/>
            <m:ctrlPr>
              <w:rPr>
                <w:rFonts w:ascii="Cambria Math" w:hAnsi="Cambria Math" w:cs="Times New Roman"/>
                <w:i/>
                <w:szCs w:val="22"/>
              </w:rPr>
            </m:ctrlPr>
          </m:accPr>
          <m:e>
            <m:r>
              <w:rPr>
                <w:rFonts w:ascii="Cambria Math" w:hAnsi="Cambria Math" w:cs="Times New Roman"/>
                <w:szCs w:val="22"/>
              </w:rPr>
              <m:t>h</m:t>
            </m:r>
          </m:e>
        </m:acc>
      </m:oMath>
      <w:r w:rsidR="006B0C44">
        <w:rPr>
          <w:rFonts w:ascii="Times New Roman" w:hAnsi="Times New Roman" w:cs="Times New Roman" w:hint="eastAsia"/>
          <w:szCs w:val="22"/>
        </w:rPr>
        <w:t xml:space="preserve">                                 (18)</w:t>
      </w:r>
    </w:p>
    <w:p w14:paraId="3F1440A3" w14:textId="4FD2132B" w:rsidR="00ED11BC" w:rsidRPr="00ED11BC" w:rsidRDefault="00ED11BC" w:rsidP="00D72487">
      <w:pPr>
        <w:spacing w:line="240" w:lineRule="auto"/>
        <w:jc w:val="both"/>
        <w:rPr>
          <w:rFonts w:ascii="Times New Roman" w:hAnsi="Times New Roman" w:cs="Times New Roman"/>
          <w:szCs w:val="22"/>
        </w:rPr>
      </w:pPr>
      <w:r w:rsidRPr="00ED11BC">
        <w:rPr>
          <w:rFonts w:ascii="Times New Roman" w:hAnsi="Times New Roman" w:cs="Times New Roman"/>
          <w:szCs w:val="22"/>
        </w:rPr>
        <w:t xml:space="preserve">where </w:t>
      </w:r>
      <m:oMath>
        <m:acc>
          <m:accPr>
            <m:chr m:val="̄"/>
            <m:ctrlPr>
              <w:rPr>
                <w:rFonts w:ascii="Cambria Math" w:hAnsi="Cambria Math" w:cs="Times New Roman"/>
                <w:i/>
                <w:szCs w:val="22"/>
              </w:rPr>
            </m:ctrlPr>
          </m:accPr>
          <m:e>
            <m:r>
              <w:rPr>
                <w:rFonts w:ascii="Cambria Math" w:hAnsi="Cambria Math" w:cs="Times New Roman"/>
                <w:szCs w:val="22"/>
              </w:rPr>
              <m:t>h</m:t>
            </m:r>
          </m:e>
        </m:acc>
      </m:oMath>
      <w:r w:rsidRPr="008507F1">
        <w:rPr>
          <w:rFonts w:ascii="Times New Roman" w:hAnsi="Times New Roman" w:cs="Times New Roman" w:hint="eastAsia"/>
          <w:szCs w:val="22"/>
        </w:rPr>
        <w:t xml:space="preserve"> </w:t>
      </w:r>
      <w:r w:rsidRPr="00ED11BC">
        <w:rPr>
          <w:rFonts w:ascii="Times New Roman" w:hAnsi="Times New Roman" w:cs="Times New Roman"/>
          <w:szCs w:val="22"/>
        </w:rPr>
        <w:t xml:space="preserve">represents the vertical reflection distance under the static assumption, and </w:t>
      </w:r>
      <m:oMath>
        <m:r>
          <w:rPr>
            <w:rFonts w:ascii="Cambria Math" w:hAnsi="Cambria Math" w:cs="Times New Roman"/>
            <w:szCs w:val="22"/>
          </w:rPr>
          <m:t>h</m:t>
        </m:r>
      </m:oMath>
      <w:r w:rsidRPr="00ED11BC">
        <w:rPr>
          <w:rFonts w:ascii="Times New Roman" w:hAnsi="Times New Roman" w:cs="Times New Roman"/>
          <w:szCs w:val="22"/>
        </w:rPr>
        <w:t xml:space="preserve"> represents the dynamic vertical reflection distance. To further refine this, the </w:t>
      </w:r>
      <m:oMath>
        <m:acc>
          <m:accPr>
            <m:chr m:val="̄"/>
            <m:ctrlPr>
              <w:rPr>
                <w:rFonts w:ascii="Cambria Math" w:hAnsi="Cambria Math" w:cs="Times New Roman"/>
                <w:i/>
                <w:szCs w:val="22"/>
              </w:rPr>
            </m:ctrlPr>
          </m:accPr>
          <m:e>
            <m:r>
              <w:rPr>
                <w:rFonts w:ascii="Cambria Math" w:hAnsi="Cambria Math" w:cs="Times New Roman"/>
                <w:szCs w:val="22"/>
              </w:rPr>
              <m:t>h</m:t>
            </m:r>
          </m:e>
        </m:acc>
      </m:oMath>
      <w:r w:rsidRPr="00ED11BC">
        <w:rPr>
          <w:rFonts w:ascii="Times New Roman" w:hAnsi="Times New Roman" w:cs="Times New Roman"/>
          <w:szCs w:val="22"/>
        </w:rPr>
        <w:t xml:space="preserve"> sequence is used to fit a tidal wave curve based on harmonic analysis. The curve fitting equation is:</w:t>
      </w:r>
    </w:p>
    <w:p w14:paraId="29B5EBF4" w14:textId="20E1B96B" w:rsidR="00ED11BC" w:rsidRPr="008507F1" w:rsidRDefault="00000000" w:rsidP="00D72487">
      <w:pPr>
        <w:spacing w:line="240" w:lineRule="auto"/>
        <w:jc w:val="right"/>
        <w:rPr>
          <w:rFonts w:ascii="Times New Roman" w:hAnsi="Times New Roman" w:cs="Times New Roman"/>
          <w:szCs w:val="22"/>
        </w:rPr>
      </w:pPr>
      <m:oMath>
        <m:acc>
          <m:accPr>
            <m:chr m:val="̄"/>
            <m:ctrlPr>
              <w:rPr>
                <w:rFonts w:ascii="Cambria Math" w:hAnsi="Cambria Math" w:cs="Times New Roman"/>
                <w:i/>
                <w:szCs w:val="22"/>
              </w:rPr>
            </m:ctrlPr>
          </m:accPr>
          <m:e>
            <m:r>
              <w:rPr>
                <w:rFonts w:ascii="Cambria Math" w:hAnsi="Cambria Math" w:cs="Times New Roman"/>
                <w:szCs w:val="22"/>
              </w:rPr>
              <m:t>h</m:t>
            </m:r>
          </m:e>
        </m:acc>
        <m:r>
          <w:rPr>
            <w:rFonts w:ascii="Cambria Math"/>
            <w:szCs w:val="22"/>
          </w:rPr>
          <m:t>=</m:t>
        </m:r>
        <m:nary>
          <m:naryPr>
            <m:chr m:val="∑"/>
            <m:ctrlPr>
              <w:rPr>
                <w:rFonts w:ascii="Cambria Math" w:hAnsi="Cambria Math"/>
                <w:i/>
                <w:szCs w:val="22"/>
              </w:rPr>
            </m:ctrlPr>
          </m:naryPr>
          <m:sub>
            <m:r>
              <w:rPr>
                <w:rFonts w:ascii="Cambria Math"/>
                <w:szCs w:val="22"/>
              </w:rPr>
              <m:t>i=1</m:t>
            </m:r>
          </m:sub>
          <m:sup>
            <m:r>
              <w:rPr>
                <w:rFonts w:ascii="Cambria Math"/>
                <w:szCs w:val="22"/>
              </w:rPr>
              <m:t>N</m:t>
            </m:r>
          </m:sup>
          <m:e>
            <m:sSub>
              <m:sSubPr>
                <m:ctrlPr>
                  <w:rPr>
                    <w:rFonts w:ascii="Cambria Math" w:hAnsi="Cambria Math"/>
                    <w:i/>
                    <w:szCs w:val="22"/>
                  </w:rPr>
                </m:ctrlPr>
              </m:sSubPr>
              <m:e>
                <m:r>
                  <w:rPr>
                    <w:rFonts w:ascii="Cambria Math"/>
                    <w:szCs w:val="22"/>
                  </w:rPr>
                  <m:t>C</m:t>
                </m:r>
              </m:e>
              <m:sub>
                <m:r>
                  <w:rPr>
                    <w:rFonts w:ascii="Cambria Math"/>
                    <w:szCs w:val="22"/>
                  </w:rPr>
                  <m:t>i</m:t>
                </m:r>
              </m:sub>
            </m:sSub>
            <m:sSub>
              <m:sSubPr>
                <m:ctrlPr>
                  <w:rPr>
                    <w:rFonts w:ascii="Cambria Math" w:hAnsi="Cambria Math"/>
                    <w:i/>
                    <w:szCs w:val="22"/>
                  </w:rPr>
                </m:ctrlPr>
              </m:sSubPr>
              <m:e>
                <m:r>
                  <w:rPr>
                    <w:rFonts w:ascii="Cambria Math"/>
                    <w:szCs w:val="22"/>
                  </w:rPr>
                  <m:t>f</m:t>
                </m:r>
              </m:e>
              <m:sub>
                <m:r>
                  <w:rPr>
                    <w:rFonts w:ascii="Cambria Math"/>
                    <w:szCs w:val="22"/>
                  </w:rPr>
                  <m:t>i</m:t>
                </m:r>
              </m:sub>
            </m:sSub>
            <m:func>
              <m:funcPr>
                <m:ctrlPr>
                  <w:rPr>
                    <w:rFonts w:ascii="Cambria Math" w:hAnsi="Cambria Math"/>
                    <w:i/>
                    <w:szCs w:val="22"/>
                  </w:rPr>
                </m:ctrlPr>
              </m:funcPr>
              <m:fName>
                <m:r>
                  <w:rPr>
                    <w:rFonts w:ascii="Cambria Math"/>
                    <w:szCs w:val="22"/>
                  </w:rPr>
                  <m:t>sin</m:t>
                </m:r>
              </m:fName>
              <m:e>
                <m:r>
                  <w:rPr>
                    <w:rFonts w:ascii="Cambria Math"/>
                    <w:szCs w:val="22"/>
                  </w:rPr>
                  <m:t>(</m:t>
                </m:r>
              </m:e>
            </m:func>
            <m:sSub>
              <m:sSubPr>
                <m:ctrlPr>
                  <w:rPr>
                    <w:rFonts w:ascii="Cambria Math" w:hAnsi="Cambria Math"/>
                    <w:i/>
                    <w:szCs w:val="22"/>
                  </w:rPr>
                </m:ctrlPr>
              </m:sSubPr>
              <m:e>
                <m:r>
                  <w:rPr>
                    <w:rFonts w:ascii="Cambria Math"/>
                    <w:szCs w:val="22"/>
                  </w:rPr>
                  <m:t>ω</m:t>
                </m:r>
              </m:e>
              <m:sub>
                <m:r>
                  <w:rPr>
                    <w:rFonts w:ascii="Cambria Math"/>
                    <w:szCs w:val="22"/>
                  </w:rPr>
                  <m:t>i</m:t>
                </m:r>
              </m:sub>
            </m:sSub>
            <m:r>
              <w:rPr>
                <w:rFonts w:ascii="Cambria Math"/>
                <w:szCs w:val="22"/>
              </w:rPr>
              <m:t>t+</m:t>
            </m:r>
            <m:sSub>
              <m:sSubPr>
                <m:ctrlPr>
                  <w:rPr>
                    <w:rFonts w:ascii="Cambria Math" w:hAnsi="Cambria Math"/>
                    <w:i/>
                    <w:szCs w:val="22"/>
                  </w:rPr>
                </m:ctrlPr>
              </m:sSubPr>
              <m:e>
                <m:r>
                  <w:rPr>
                    <w:rFonts w:ascii="Cambria Math"/>
                    <w:szCs w:val="22"/>
                  </w:rPr>
                  <m:t>ν</m:t>
                </m:r>
              </m:e>
              <m:sub>
                <m:r>
                  <w:rPr>
                    <w:rFonts w:ascii="Cambria Math"/>
                    <w:szCs w:val="22"/>
                  </w:rPr>
                  <m:t>i</m:t>
                </m:r>
              </m:sub>
            </m:sSub>
            <m:r>
              <w:rPr>
                <w:rFonts w:ascii="Cambria Math"/>
                <w:szCs w:val="22"/>
              </w:rPr>
              <m:t>)+</m:t>
            </m:r>
          </m:e>
        </m:nary>
        <m:sSub>
          <m:sSubPr>
            <m:ctrlPr>
              <w:rPr>
                <w:rFonts w:ascii="Cambria Math" w:hAnsi="Cambria Math"/>
                <w:i/>
                <w:szCs w:val="22"/>
              </w:rPr>
            </m:ctrlPr>
          </m:sSubPr>
          <m:e>
            <m:r>
              <w:rPr>
                <w:rFonts w:ascii="Cambria Math"/>
                <w:szCs w:val="22"/>
              </w:rPr>
              <m:t>S</m:t>
            </m:r>
          </m:e>
          <m:sub>
            <m:r>
              <w:rPr>
                <w:rFonts w:ascii="Cambria Math"/>
                <w:szCs w:val="22"/>
              </w:rPr>
              <m:t>i</m:t>
            </m:r>
          </m:sub>
        </m:sSub>
        <m:sSub>
          <m:sSubPr>
            <m:ctrlPr>
              <w:rPr>
                <w:rFonts w:ascii="Cambria Math" w:hAnsi="Cambria Math"/>
                <w:i/>
                <w:szCs w:val="22"/>
              </w:rPr>
            </m:ctrlPr>
          </m:sSubPr>
          <m:e>
            <m:r>
              <w:rPr>
                <w:rFonts w:ascii="Cambria Math"/>
                <w:szCs w:val="22"/>
              </w:rPr>
              <m:t>f</m:t>
            </m:r>
          </m:e>
          <m:sub>
            <m:r>
              <w:rPr>
                <w:rFonts w:ascii="Cambria Math"/>
                <w:szCs w:val="22"/>
              </w:rPr>
              <m:t>i</m:t>
            </m:r>
          </m:sub>
        </m:sSub>
        <m:func>
          <m:funcPr>
            <m:ctrlPr>
              <w:rPr>
                <w:rFonts w:ascii="Cambria Math" w:hAnsi="Cambria Math"/>
                <w:i/>
                <w:szCs w:val="22"/>
              </w:rPr>
            </m:ctrlPr>
          </m:funcPr>
          <m:fName>
            <m:r>
              <w:rPr>
                <w:rFonts w:ascii="Cambria Math"/>
                <w:szCs w:val="22"/>
              </w:rPr>
              <m:t>cos</m:t>
            </m:r>
          </m:fName>
          <m:e>
            <m:r>
              <w:rPr>
                <w:rFonts w:ascii="Cambria Math"/>
                <w:szCs w:val="22"/>
              </w:rPr>
              <m:t>(</m:t>
            </m:r>
          </m:e>
        </m:func>
        <m:sSub>
          <m:sSubPr>
            <m:ctrlPr>
              <w:rPr>
                <w:rFonts w:ascii="Cambria Math" w:hAnsi="Cambria Math"/>
                <w:i/>
                <w:szCs w:val="22"/>
              </w:rPr>
            </m:ctrlPr>
          </m:sSubPr>
          <m:e>
            <m:r>
              <w:rPr>
                <w:rFonts w:ascii="Cambria Math"/>
                <w:szCs w:val="22"/>
              </w:rPr>
              <m:t>ω</m:t>
            </m:r>
          </m:e>
          <m:sub>
            <m:r>
              <w:rPr>
                <w:rFonts w:ascii="Cambria Math"/>
                <w:szCs w:val="22"/>
              </w:rPr>
              <m:t>i</m:t>
            </m:r>
          </m:sub>
        </m:sSub>
        <m:r>
          <w:rPr>
            <w:rFonts w:ascii="Cambria Math"/>
            <w:szCs w:val="22"/>
          </w:rPr>
          <m:t>t+</m:t>
        </m:r>
        <m:sSub>
          <m:sSubPr>
            <m:ctrlPr>
              <w:rPr>
                <w:rFonts w:ascii="Cambria Math" w:hAnsi="Cambria Math"/>
                <w:i/>
                <w:szCs w:val="22"/>
              </w:rPr>
            </m:ctrlPr>
          </m:sSubPr>
          <m:e>
            <m:r>
              <w:rPr>
                <w:rFonts w:ascii="Cambria Math"/>
                <w:szCs w:val="22"/>
              </w:rPr>
              <m:t>ν</m:t>
            </m:r>
          </m:e>
          <m:sub>
            <m:r>
              <w:rPr>
                <w:rFonts w:ascii="Cambria Math"/>
                <w:szCs w:val="22"/>
              </w:rPr>
              <m:t>i</m:t>
            </m:r>
          </m:sub>
        </m:sSub>
        <m:r>
          <w:rPr>
            <w:rFonts w:ascii="Cambria Math"/>
            <w:szCs w:val="22"/>
          </w:rPr>
          <m:t>)</m:t>
        </m:r>
      </m:oMath>
      <w:r w:rsidR="006B0C44">
        <w:rPr>
          <w:rFonts w:ascii="Times New Roman" w:hAnsi="Times New Roman" w:cs="Times New Roman" w:hint="eastAsia"/>
          <w:szCs w:val="22"/>
        </w:rPr>
        <w:t xml:space="preserve">                 (19)</w:t>
      </w:r>
    </w:p>
    <w:p w14:paraId="3713DABF" w14:textId="2AB84180" w:rsidR="00ED11BC" w:rsidRPr="00ED11BC" w:rsidRDefault="00ED11BC" w:rsidP="00D72487">
      <w:pPr>
        <w:spacing w:line="240" w:lineRule="auto"/>
        <w:jc w:val="both"/>
        <w:rPr>
          <w:rFonts w:ascii="Times New Roman" w:hAnsi="Times New Roman" w:cs="Times New Roman"/>
          <w:szCs w:val="22"/>
        </w:rPr>
      </w:pPr>
      <w:r w:rsidRPr="00ED11BC">
        <w:rPr>
          <w:rFonts w:ascii="Times New Roman" w:hAnsi="Times New Roman" w:cs="Times New Roman"/>
          <w:szCs w:val="22"/>
        </w:rPr>
        <w:t xml:space="preserve">where </w:t>
      </w:r>
      <m:oMath>
        <m:sSub>
          <m:sSubPr>
            <m:ctrlPr>
              <w:rPr>
                <w:rFonts w:ascii="Cambria Math" w:hAnsi="Cambria Math"/>
                <w:i/>
                <w:szCs w:val="22"/>
              </w:rPr>
            </m:ctrlPr>
          </m:sSubPr>
          <m:e>
            <m:r>
              <w:rPr>
                <w:rFonts w:ascii="Cambria Math"/>
                <w:szCs w:val="22"/>
              </w:rPr>
              <m:t>C</m:t>
            </m:r>
          </m:e>
          <m:sub>
            <m:r>
              <w:rPr>
                <w:rFonts w:ascii="Cambria Math"/>
                <w:szCs w:val="22"/>
              </w:rPr>
              <m:t>i</m:t>
            </m:r>
          </m:sub>
        </m:sSub>
      </m:oMath>
      <w:r w:rsidR="00D105E9" w:rsidRPr="008507F1">
        <w:rPr>
          <w:rFonts w:ascii="Times New Roman" w:hAnsi="Times New Roman" w:cs="Times New Roman" w:hint="eastAsia"/>
          <w:szCs w:val="22"/>
        </w:rPr>
        <w:t xml:space="preserve"> </w:t>
      </w:r>
      <w:r w:rsidRPr="00ED11BC">
        <w:rPr>
          <w:rFonts w:ascii="Times New Roman" w:hAnsi="Times New Roman" w:cs="Times New Roman"/>
          <w:szCs w:val="22"/>
        </w:rPr>
        <w:t xml:space="preserve">and </w:t>
      </w:r>
      <m:oMath>
        <m:sSub>
          <m:sSubPr>
            <m:ctrlPr>
              <w:rPr>
                <w:rFonts w:ascii="Cambria Math" w:hAnsi="Cambria Math"/>
                <w:i/>
                <w:szCs w:val="22"/>
              </w:rPr>
            </m:ctrlPr>
          </m:sSubPr>
          <m:e>
            <m:r>
              <w:rPr>
                <w:rFonts w:ascii="Cambria Math"/>
                <w:szCs w:val="22"/>
              </w:rPr>
              <m:t>S</m:t>
            </m:r>
          </m:e>
          <m:sub>
            <m:r>
              <w:rPr>
                <w:rFonts w:ascii="Cambria Math"/>
                <w:szCs w:val="22"/>
              </w:rPr>
              <m:t>i</m:t>
            </m:r>
          </m:sub>
        </m:sSub>
      </m:oMath>
      <w:r w:rsidRPr="00ED11BC">
        <w:rPr>
          <w:rFonts w:ascii="Times New Roman" w:hAnsi="Times New Roman" w:cs="Times New Roman"/>
          <w:szCs w:val="22"/>
        </w:rPr>
        <w:t xml:space="preserve"> are the sine and cosine coefficients, </w:t>
      </w:r>
      <m:oMath>
        <m:sSub>
          <m:sSubPr>
            <m:ctrlPr>
              <w:rPr>
                <w:rFonts w:ascii="Cambria Math" w:hAnsi="Cambria Math"/>
                <w:i/>
                <w:szCs w:val="22"/>
              </w:rPr>
            </m:ctrlPr>
          </m:sSubPr>
          <m:e>
            <m:r>
              <w:rPr>
                <w:rFonts w:ascii="Cambria Math"/>
                <w:szCs w:val="22"/>
              </w:rPr>
              <m:t>ω</m:t>
            </m:r>
          </m:e>
          <m:sub>
            <m:r>
              <w:rPr>
                <w:rFonts w:ascii="Cambria Math"/>
                <w:szCs w:val="22"/>
              </w:rPr>
              <m:t>i</m:t>
            </m:r>
          </m:sub>
        </m:sSub>
      </m:oMath>
      <w:r w:rsidRPr="00ED11BC">
        <w:rPr>
          <w:rFonts w:ascii="Times New Roman" w:hAnsi="Times New Roman" w:cs="Times New Roman"/>
          <w:szCs w:val="22"/>
        </w:rPr>
        <w:t xml:space="preserve"> is the tidal frequency, </w:t>
      </w:r>
      <m:oMath>
        <m:sSub>
          <m:sSubPr>
            <m:ctrlPr>
              <w:rPr>
                <w:rFonts w:ascii="Cambria Math" w:hAnsi="Cambria Math"/>
                <w:i/>
                <w:szCs w:val="22"/>
              </w:rPr>
            </m:ctrlPr>
          </m:sSubPr>
          <m:e>
            <m:r>
              <w:rPr>
                <w:rFonts w:ascii="Cambria Math"/>
                <w:szCs w:val="22"/>
              </w:rPr>
              <m:t>v</m:t>
            </m:r>
          </m:e>
          <m:sub>
            <m:r>
              <w:rPr>
                <w:rFonts w:ascii="Cambria Math"/>
                <w:szCs w:val="22"/>
              </w:rPr>
              <m:t>i</m:t>
            </m:r>
          </m:sub>
        </m:sSub>
      </m:oMath>
      <w:r w:rsidRPr="00ED11BC">
        <w:rPr>
          <w:rFonts w:ascii="Times New Roman" w:hAnsi="Times New Roman" w:cs="Times New Roman"/>
          <w:szCs w:val="22"/>
        </w:rPr>
        <w:t xml:space="preserve"> is the tidal phase, and </w:t>
      </w:r>
      <m:oMath>
        <m:sSub>
          <m:sSubPr>
            <m:ctrlPr>
              <w:rPr>
                <w:rFonts w:ascii="Cambria Math" w:hAnsi="Cambria Math"/>
                <w:i/>
                <w:szCs w:val="22"/>
              </w:rPr>
            </m:ctrlPr>
          </m:sSubPr>
          <m:e>
            <m:r>
              <w:rPr>
                <w:rFonts w:ascii="Cambria Math" w:hint="eastAsia"/>
                <w:szCs w:val="22"/>
              </w:rPr>
              <m:t>f</m:t>
            </m:r>
          </m:e>
          <m:sub>
            <m:r>
              <w:rPr>
                <w:rFonts w:ascii="Cambria Math"/>
                <w:szCs w:val="22"/>
              </w:rPr>
              <m:t>i</m:t>
            </m:r>
          </m:sub>
        </m:sSub>
      </m:oMath>
      <w:r w:rsidRPr="00ED11BC">
        <w:rPr>
          <w:rFonts w:ascii="Times New Roman" w:hAnsi="Times New Roman" w:cs="Times New Roman"/>
          <w:szCs w:val="22"/>
        </w:rPr>
        <w:t xml:space="preserve"> adjusts the amplitude. Once the parameters are obtained, the derivative of the fitted curve yields the reflection path change rate</w:t>
      </w:r>
      <w:r w:rsidR="00D105E9" w:rsidRPr="008507F1">
        <w:rPr>
          <w:rFonts w:ascii="Times New Roman" w:hAnsi="Times New Roman" w:cs="Times New Roman" w:hint="eastAsia"/>
          <w:szCs w:val="22"/>
        </w:rPr>
        <w:t xml:space="preserve"> can be </w:t>
      </w:r>
      <w:r w:rsidRPr="00ED11BC">
        <w:rPr>
          <w:rFonts w:ascii="Times New Roman" w:hAnsi="Times New Roman" w:cs="Times New Roman"/>
          <w:szCs w:val="22"/>
        </w:rPr>
        <w:t>expressed as:</w:t>
      </w:r>
    </w:p>
    <w:p w14:paraId="5C1A65CC" w14:textId="16E346A4" w:rsidR="00ED11BC" w:rsidRPr="008507F1" w:rsidRDefault="00000000" w:rsidP="00D72487">
      <w:pPr>
        <w:spacing w:line="240" w:lineRule="auto"/>
        <w:jc w:val="right"/>
        <w:rPr>
          <w:rFonts w:ascii="Times New Roman" w:hAnsi="Times New Roman" w:cs="Times New Roman"/>
          <w:szCs w:val="22"/>
        </w:rPr>
      </w:pPr>
      <m:oMath>
        <m:acc>
          <m:accPr>
            <m:chr m:val="̇"/>
            <m:ctrlPr>
              <w:rPr>
                <w:rFonts w:ascii="Cambria Math" w:hAnsi="Cambria Math"/>
                <w:i/>
                <w:szCs w:val="22"/>
              </w:rPr>
            </m:ctrlPr>
          </m:accPr>
          <m:e>
            <m:r>
              <w:rPr>
                <w:rFonts w:ascii="Cambria Math" w:hAnsi="Cambria Math" w:cs="Cambria Math"/>
                <w:szCs w:val="22"/>
              </w:rPr>
              <m:t>h</m:t>
            </m:r>
          </m:e>
        </m:acc>
        <m:r>
          <w:rPr>
            <w:rFonts w:ascii="Cambria Math"/>
            <w:szCs w:val="22"/>
          </w:rPr>
          <m:t>≈</m:t>
        </m:r>
        <m:r>
          <w:rPr>
            <w:rFonts w:ascii="Cambria Math" w:hAnsi="Cambria Math" w:cs="Cambria Math"/>
            <w:szCs w:val="22"/>
          </w:rPr>
          <m:t>-</m:t>
        </m:r>
        <m:nary>
          <m:naryPr>
            <m:chr m:val="∑"/>
            <m:ctrlPr>
              <w:rPr>
                <w:rFonts w:ascii="Cambria Math" w:hAnsi="Cambria Math"/>
                <w:i/>
                <w:szCs w:val="22"/>
              </w:rPr>
            </m:ctrlPr>
          </m:naryPr>
          <m:sub>
            <m:r>
              <w:rPr>
                <w:rFonts w:ascii="Cambria Math"/>
                <w:szCs w:val="22"/>
              </w:rPr>
              <m:t>i=1</m:t>
            </m:r>
          </m:sub>
          <m:sup>
            <m:r>
              <w:rPr>
                <w:rFonts w:ascii="Cambria Math"/>
                <w:szCs w:val="22"/>
              </w:rPr>
              <m:t>N</m:t>
            </m:r>
          </m:sup>
          <m:e>
            <m:sSub>
              <m:sSubPr>
                <m:ctrlPr>
                  <w:rPr>
                    <w:rFonts w:ascii="Cambria Math" w:hAnsi="Cambria Math"/>
                    <w:i/>
                    <w:szCs w:val="22"/>
                  </w:rPr>
                </m:ctrlPr>
              </m:sSubPr>
              <m:e>
                <m:r>
                  <w:rPr>
                    <w:rFonts w:ascii="Cambria Math"/>
                    <w:szCs w:val="22"/>
                  </w:rPr>
                  <m:t>ω</m:t>
                </m:r>
              </m:e>
              <m:sub>
                <m:r>
                  <w:rPr>
                    <w:rFonts w:ascii="Cambria Math"/>
                    <w:szCs w:val="22"/>
                  </w:rPr>
                  <m:t>i</m:t>
                </m:r>
              </m:sub>
            </m:sSub>
            <m:sSub>
              <m:sSubPr>
                <m:ctrlPr>
                  <w:rPr>
                    <w:rFonts w:ascii="Cambria Math" w:hAnsi="Cambria Math"/>
                    <w:i/>
                    <w:szCs w:val="22"/>
                  </w:rPr>
                </m:ctrlPr>
              </m:sSubPr>
              <m:e>
                <m:r>
                  <w:rPr>
                    <w:rFonts w:ascii="Cambria Math"/>
                    <w:szCs w:val="22"/>
                  </w:rPr>
                  <m:t>C</m:t>
                </m:r>
              </m:e>
              <m:sub>
                <m:r>
                  <w:rPr>
                    <w:rFonts w:ascii="Cambria Math"/>
                    <w:szCs w:val="22"/>
                  </w:rPr>
                  <m:t>i</m:t>
                </m:r>
              </m:sub>
            </m:sSub>
            <m:sSub>
              <m:sSubPr>
                <m:ctrlPr>
                  <w:rPr>
                    <w:rFonts w:ascii="Cambria Math" w:hAnsi="Cambria Math"/>
                    <w:i/>
                    <w:szCs w:val="22"/>
                  </w:rPr>
                </m:ctrlPr>
              </m:sSubPr>
              <m:e>
                <m:r>
                  <w:rPr>
                    <w:rFonts w:ascii="Cambria Math"/>
                    <w:szCs w:val="22"/>
                  </w:rPr>
                  <m:t>f</m:t>
                </m:r>
              </m:e>
              <m:sub>
                <m:r>
                  <w:rPr>
                    <w:rFonts w:ascii="Cambria Math"/>
                    <w:szCs w:val="22"/>
                  </w:rPr>
                  <m:t>i</m:t>
                </m:r>
              </m:sub>
            </m:sSub>
            <m:func>
              <m:funcPr>
                <m:ctrlPr>
                  <w:rPr>
                    <w:rFonts w:ascii="Cambria Math" w:hAnsi="Cambria Math"/>
                    <w:i/>
                    <w:szCs w:val="22"/>
                  </w:rPr>
                </m:ctrlPr>
              </m:funcPr>
              <m:fName>
                <m:r>
                  <w:rPr>
                    <w:rFonts w:ascii="Cambria Math"/>
                    <w:szCs w:val="22"/>
                  </w:rPr>
                  <m:t>sin</m:t>
                </m:r>
              </m:fName>
              <m:e>
                <m:r>
                  <w:rPr>
                    <w:rFonts w:ascii="Cambria Math"/>
                    <w:szCs w:val="22"/>
                  </w:rPr>
                  <m:t>(</m:t>
                </m:r>
              </m:e>
            </m:func>
            <m:sSub>
              <m:sSubPr>
                <m:ctrlPr>
                  <w:rPr>
                    <w:rFonts w:ascii="Cambria Math" w:hAnsi="Cambria Math"/>
                    <w:i/>
                    <w:szCs w:val="22"/>
                  </w:rPr>
                </m:ctrlPr>
              </m:sSubPr>
              <m:e>
                <m:r>
                  <w:rPr>
                    <w:rFonts w:ascii="Cambria Math"/>
                    <w:szCs w:val="22"/>
                  </w:rPr>
                  <m:t>ω</m:t>
                </m:r>
              </m:e>
              <m:sub>
                <m:r>
                  <w:rPr>
                    <w:rFonts w:ascii="Cambria Math"/>
                    <w:szCs w:val="22"/>
                  </w:rPr>
                  <m:t>i</m:t>
                </m:r>
              </m:sub>
            </m:sSub>
            <m:r>
              <w:rPr>
                <w:rFonts w:ascii="Cambria Math"/>
                <w:szCs w:val="22"/>
              </w:rPr>
              <m:t>t+</m:t>
            </m:r>
            <m:sSub>
              <m:sSubPr>
                <m:ctrlPr>
                  <w:rPr>
                    <w:rFonts w:ascii="Cambria Math" w:hAnsi="Cambria Math"/>
                    <w:i/>
                    <w:szCs w:val="22"/>
                  </w:rPr>
                </m:ctrlPr>
              </m:sSubPr>
              <m:e>
                <m:r>
                  <w:rPr>
                    <w:rFonts w:ascii="Cambria Math"/>
                    <w:szCs w:val="22"/>
                  </w:rPr>
                  <m:t>ν</m:t>
                </m:r>
              </m:e>
              <m:sub>
                <m:r>
                  <w:rPr>
                    <w:rFonts w:ascii="Cambria Math"/>
                    <w:szCs w:val="22"/>
                  </w:rPr>
                  <m:t>i</m:t>
                </m:r>
              </m:sub>
            </m:sSub>
            <m:r>
              <w:rPr>
                <w:rFonts w:ascii="Cambria Math"/>
                <w:szCs w:val="22"/>
              </w:rPr>
              <m:t>)+</m:t>
            </m:r>
          </m:e>
        </m:nary>
        <m:sSub>
          <m:sSubPr>
            <m:ctrlPr>
              <w:rPr>
                <w:rFonts w:ascii="Cambria Math" w:hAnsi="Cambria Math"/>
                <w:i/>
                <w:szCs w:val="22"/>
              </w:rPr>
            </m:ctrlPr>
          </m:sSubPr>
          <m:e>
            <m:r>
              <w:rPr>
                <w:rFonts w:ascii="Cambria Math"/>
                <w:szCs w:val="22"/>
              </w:rPr>
              <m:t>ω</m:t>
            </m:r>
          </m:e>
          <m:sub>
            <m:r>
              <w:rPr>
                <w:rFonts w:ascii="Cambria Math"/>
                <w:szCs w:val="22"/>
              </w:rPr>
              <m:t>i</m:t>
            </m:r>
          </m:sub>
        </m:sSub>
        <m:sSub>
          <m:sSubPr>
            <m:ctrlPr>
              <w:rPr>
                <w:rFonts w:ascii="Cambria Math" w:hAnsi="Cambria Math"/>
                <w:i/>
                <w:szCs w:val="22"/>
              </w:rPr>
            </m:ctrlPr>
          </m:sSubPr>
          <m:e>
            <m:r>
              <w:rPr>
                <w:rFonts w:ascii="Cambria Math"/>
                <w:szCs w:val="22"/>
              </w:rPr>
              <m:t>S</m:t>
            </m:r>
          </m:e>
          <m:sub>
            <m:r>
              <w:rPr>
                <w:rFonts w:ascii="Cambria Math"/>
                <w:szCs w:val="22"/>
              </w:rPr>
              <m:t>i</m:t>
            </m:r>
          </m:sub>
        </m:sSub>
        <m:sSub>
          <m:sSubPr>
            <m:ctrlPr>
              <w:rPr>
                <w:rFonts w:ascii="Cambria Math" w:hAnsi="Cambria Math"/>
                <w:i/>
                <w:szCs w:val="22"/>
              </w:rPr>
            </m:ctrlPr>
          </m:sSubPr>
          <m:e>
            <m:r>
              <w:rPr>
                <w:rFonts w:ascii="Cambria Math"/>
                <w:szCs w:val="22"/>
              </w:rPr>
              <m:t>f</m:t>
            </m:r>
          </m:e>
          <m:sub>
            <m:r>
              <w:rPr>
                <w:rFonts w:ascii="Cambria Math"/>
                <w:szCs w:val="22"/>
              </w:rPr>
              <m:t>i</m:t>
            </m:r>
          </m:sub>
        </m:sSub>
        <m:func>
          <m:funcPr>
            <m:ctrlPr>
              <w:rPr>
                <w:rFonts w:ascii="Cambria Math" w:hAnsi="Cambria Math"/>
                <w:i/>
                <w:szCs w:val="22"/>
              </w:rPr>
            </m:ctrlPr>
          </m:funcPr>
          <m:fName>
            <m:r>
              <w:rPr>
                <w:rFonts w:ascii="Cambria Math"/>
                <w:szCs w:val="22"/>
              </w:rPr>
              <m:t>cos</m:t>
            </m:r>
          </m:fName>
          <m:e>
            <m:r>
              <w:rPr>
                <w:rFonts w:ascii="Cambria Math"/>
                <w:szCs w:val="22"/>
              </w:rPr>
              <m:t>(</m:t>
            </m:r>
          </m:e>
        </m:func>
        <m:sSub>
          <m:sSubPr>
            <m:ctrlPr>
              <w:rPr>
                <w:rFonts w:ascii="Cambria Math" w:hAnsi="Cambria Math"/>
                <w:i/>
                <w:szCs w:val="22"/>
              </w:rPr>
            </m:ctrlPr>
          </m:sSubPr>
          <m:e>
            <m:r>
              <w:rPr>
                <w:rFonts w:ascii="Cambria Math"/>
                <w:szCs w:val="22"/>
              </w:rPr>
              <m:t>ω</m:t>
            </m:r>
          </m:e>
          <m:sub>
            <m:r>
              <w:rPr>
                <w:rFonts w:ascii="Cambria Math"/>
                <w:szCs w:val="22"/>
              </w:rPr>
              <m:t>i</m:t>
            </m:r>
          </m:sub>
        </m:sSub>
        <m:r>
          <w:rPr>
            <w:rFonts w:ascii="Cambria Math"/>
            <w:szCs w:val="22"/>
          </w:rPr>
          <m:t>t+</m:t>
        </m:r>
        <m:sSub>
          <m:sSubPr>
            <m:ctrlPr>
              <w:rPr>
                <w:rFonts w:ascii="Cambria Math" w:hAnsi="Cambria Math"/>
                <w:i/>
                <w:szCs w:val="22"/>
              </w:rPr>
            </m:ctrlPr>
          </m:sSubPr>
          <m:e>
            <m:r>
              <w:rPr>
                <w:rFonts w:ascii="Cambria Math"/>
                <w:szCs w:val="22"/>
              </w:rPr>
              <m:t>ν</m:t>
            </m:r>
          </m:e>
          <m:sub>
            <m:r>
              <w:rPr>
                <w:rFonts w:ascii="Cambria Math"/>
                <w:szCs w:val="22"/>
              </w:rPr>
              <m:t>i</m:t>
            </m:r>
          </m:sub>
        </m:sSub>
        <m:r>
          <w:rPr>
            <w:rFonts w:ascii="Cambria Math"/>
            <w:szCs w:val="22"/>
          </w:rPr>
          <m:t>)</m:t>
        </m:r>
      </m:oMath>
      <w:r w:rsidR="006B0C44">
        <w:rPr>
          <w:rFonts w:ascii="Times New Roman" w:hAnsi="Times New Roman" w:cs="Times New Roman" w:hint="eastAsia"/>
          <w:szCs w:val="22"/>
        </w:rPr>
        <w:t xml:space="preserve">             (20)</w:t>
      </w:r>
    </w:p>
    <w:p w14:paraId="72BBF609" w14:textId="3C6E940B" w:rsidR="00ED11BC" w:rsidRDefault="00ED11BC" w:rsidP="00D72487">
      <w:pPr>
        <w:spacing w:line="240" w:lineRule="auto"/>
        <w:ind w:firstLine="420"/>
        <w:jc w:val="both"/>
        <w:rPr>
          <w:rFonts w:ascii="Times New Roman" w:hAnsi="Times New Roman" w:cs="Times New Roman"/>
        </w:rPr>
      </w:pPr>
      <w:r w:rsidRPr="00ED11BC">
        <w:rPr>
          <w:rFonts w:ascii="Times New Roman" w:hAnsi="Times New Roman" w:cs="Times New Roman"/>
          <w:szCs w:val="22"/>
        </w:rPr>
        <w:t xml:space="preserve">Finally, the dynamic reflection distance </w:t>
      </w:r>
      <m:oMath>
        <m:r>
          <w:rPr>
            <w:rFonts w:ascii="Cambria Math" w:hAnsi="Cambria Math" w:cs="Times New Roman"/>
            <w:szCs w:val="22"/>
          </w:rPr>
          <m:t>h</m:t>
        </m:r>
      </m:oMath>
      <w:r w:rsidRPr="00ED11BC">
        <w:rPr>
          <w:rFonts w:ascii="Times New Roman" w:hAnsi="Times New Roman" w:cs="Times New Roman"/>
          <w:szCs w:val="22"/>
        </w:rPr>
        <w:t xml:space="preserve"> is corrected by subtracting </w:t>
      </w:r>
      <m:oMath>
        <m:f>
          <m:fPr>
            <m:ctrlPr>
              <w:rPr>
                <w:rFonts w:ascii="Cambria Math" w:hAnsi="Cambria Math" w:cs="Times New Roman"/>
                <w:i/>
                <w:szCs w:val="22"/>
              </w:rPr>
            </m:ctrlPr>
          </m:fPr>
          <m:num>
            <m:func>
              <m:funcPr>
                <m:ctrlPr>
                  <w:rPr>
                    <w:rFonts w:ascii="Cambria Math" w:hAnsi="Cambria Math" w:cs="Times New Roman"/>
                    <w:i/>
                    <w:szCs w:val="22"/>
                  </w:rPr>
                </m:ctrlPr>
              </m:funcPr>
              <m:fName>
                <m:r>
                  <w:rPr>
                    <w:rFonts w:ascii="Cambria Math" w:hAnsi="Cambria Math" w:cs="Times New Roman"/>
                    <w:szCs w:val="22"/>
                  </w:rPr>
                  <m:t>tan</m:t>
                </m:r>
              </m:fName>
              <m:e>
                <m:r>
                  <w:rPr>
                    <w:rFonts w:ascii="Cambria Math" w:hAnsi="Cambria Math" w:cs="Times New Roman"/>
                    <w:szCs w:val="22"/>
                  </w:rPr>
                  <m:t>θ</m:t>
                </m:r>
              </m:e>
            </m:func>
          </m:num>
          <m:den>
            <m:acc>
              <m:accPr>
                <m:chr m:val="̇"/>
                <m:ctrlPr>
                  <w:rPr>
                    <w:rFonts w:ascii="Cambria Math" w:hAnsi="Cambria Math" w:cs="Times New Roman"/>
                    <w:i/>
                    <w:szCs w:val="22"/>
                  </w:rPr>
                </m:ctrlPr>
              </m:accPr>
              <m:e>
                <m:r>
                  <w:rPr>
                    <w:rFonts w:ascii="Cambria Math" w:hAnsi="Cambria Math" w:cs="Times New Roman"/>
                    <w:szCs w:val="22"/>
                  </w:rPr>
                  <m:t>θ</m:t>
                </m:r>
              </m:e>
            </m:acc>
          </m:den>
        </m:f>
        <m:acc>
          <m:accPr>
            <m:chr m:val="̇"/>
            <m:ctrlPr>
              <w:rPr>
                <w:rFonts w:ascii="Cambria Math" w:hAnsi="Cambria Math" w:cs="Times New Roman"/>
                <w:i/>
                <w:szCs w:val="22"/>
              </w:rPr>
            </m:ctrlPr>
          </m:accPr>
          <m:e>
            <m:r>
              <w:rPr>
                <w:rFonts w:ascii="Cambria Math" w:hAnsi="Cambria Math" w:cs="Times New Roman"/>
                <w:szCs w:val="22"/>
              </w:rPr>
              <m:t>h</m:t>
            </m:r>
          </m:e>
        </m:acc>
      </m:oMath>
      <w:r w:rsidR="00884A58">
        <w:rPr>
          <w:rFonts w:ascii="Times New Roman" w:hAnsi="Times New Roman" w:cs="Times New Roman" w:hint="eastAsia"/>
          <w:szCs w:val="22"/>
        </w:rPr>
        <w:t xml:space="preserve"> from </w:t>
      </w:r>
      <m:oMath>
        <m:acc>
          <m:accPr>
            <m:chr m:val="̄"/>
            <m:ctrlPr>
              <w:rPr>
                <w:rFonts w:ascii="Cambria Math" w:hAnsi="Cambria Math" w:cs="Times New Roman"/>
                <w:i/>
                <w:szCs w:val="22"/>
              </w:rPr>
            </m:ctrlPr>
          </m:accPr>
          <m:e>
            <m:r>
              <w:rPr>
                <w:rFonts w:ascii="Cambria Math" w:hAnsi="Cambria Math" w:cs="Times New Roman"/>
                <w:szCs w:val="22"/>
              </w:rPr>
              <m:t>h</m:t>
            </m:r>
          </m:e>
        </m:acc>
      </m:oMath>
      <w:r w:rsidR="00884A58">
        <w:rPr>
          <w:rFonts w:ascii="Times New Roman" w:hAnsi="Times New Roman" w:cs="Times New Roman" w:hint="eastAsia"/>
          <w:szCs w:val="22"/>
        </w:rPr>
        <w:t>.</w:t>
      </w:r>
    </w:p>
    <w:p w14:paraId="0C48D939" w14:textId="77777777" w:rsidR="0015737A" w:rsidRPr="00ED11BC" w:rsidRDefault="0015737A" w:rsidP="00D72487">
      <w:pPr>
        <w:spacing w:line="240" w:lineRule="auto"/>
        <w:rPr>
          <w:rFonts w:ascii="Times New Roman" w:hAnsi="Times New Roman" w:cs="Times New Roman"/>
        </w:rPr>
      </w:pPr>
    </w:p>
    <w:p w14:paraId="1C1DE9E0" w14:textId="13584DFB" w:rsidR="002F4ED5" w:rsidRPr="00F75654" w:rsidRDefault="000B55EB" w:rsidP="00D72487">
      <w:pPr>
        <w:pStyle w:val="2"/>
        <w:spacing w:line="240" w:lineRule="auto"/>
        <w:rPr>
          <w:rFonts w:ascii="Times New Roman" w:hAnsi="Times New Roman" w:cs="Times New Roman"/>
          <w:b/>
          <w:bCs/>
          <w:color w:val="auto"/>
          <w:sz w:val="24"/>
          <w:szCs w:val="24"/>
        </w:rPr>
      </w:pPr>
      <w:bookmarkStart w:id="6" w:name="_Toc186364357"/>
      <w:r w:rsidRPr="00F75654">
        <w:rPr>
          <w:rFonts w:ascii="Times New Roman" w:hAnsi="Times New Roman" w:cs="Times New Roman"/>
          <w:b/>
          <w:bCs/>
          <w:color w:val="auto"/>
          <w:sz w:val="24"/>
          <w:szCs w:val="24"/>
        </w:rPr>
        <w:t xml:space="preserve">2.3 </w:t>
      </w:r>
      <w:r w:rsidR="002F4ED5" w:rsidRPr="00F75654">
        <w:rPr>
          <w:rFonts w:ascii="Times New Roman" w:hAnsi="Times New Roman" w:cs="Times New Roman"/>
          <w:b/>
          <w:bCs/>
          <w:color w:val="auto"/>
          <w:sz w:val="24"/>
          <w:szCs w:val="24"/>
        </w:rPr>
        <w:t>Combination algorithm</w:t>
      </w:r>
      <w:bookmarkEnd w:id="6"/>
    </w:p>
    <w:p w14:paraId="351AFD0B" w14:textId="55CAE2E0" w:rsidR="002779DB" w:rsidRPr="00BB43E6" w:rsidRDefault="00D9774F" w:rsidP="00D72487">
      <w:pPr>
        <w:spacing w:line="240" w:lineRule="auto"/>
        <w:jc w:val="both"/>
        <w:rPr>
          <w:rFonts w:ascii="Times New Roman" w:hAnsi="Times New Roman" w:cs="Times New Roman"/>
          <w:i/>
          <w:iCs/>
        </w:rPr>
      </w:pPr>
      <w:r>
        <w:rPr>
          <w:rFonts w:ascii="Times New Roman" w:hAnsi="Times New Roman" w:cs="Times New Roman" w:hint="eastAsia"/>
          <w:i/>
          <w:iCs/>
        </w:rPr>
        <w:t xml:space="preserve">2.3.1 </w:t>
      </w:r>
      <w:r w:rsidR="00994BC1" w:rsidRPr="00BB43E6">
        <w:rPr>
          <w:rFonts w:ascii="Times New Roman" w:hAnsi="Times New Roman" w:cs="Times New Roman"/>
          <w:i/>
          <w:iCs/>
        </w:rPr>
        <w:t>Robust regression strategy</w:t>
      </w:r>
    </w:p>
    <w:p w14:paraId="62329F62" w14:textId="142FB22C" w:rsidR="00846EAA" w:rsidRPr="00846EAA" w:rsidRDefault="00846EAA" w:rsidP="00D72487">
      <w:pPr>
        <w:spacing w:line="240" w:lineRule="auto"/>
        <w:ind w:firstLine="420"/>
        <w:jc w:val="both"/>
        <w:rPr>
          <w:rFonts w:ascii="Times New Roman" w:hAnsi="Times New Roman" w:cs="Times New Roman"/>
        </w:rPr>
      </w:pPr>
      <w:r w:rsidRPr="00846EAA">
        <w:rPr>
          <w:rFonts w:ascii="Times New Roman" w:hAnsi="Times New Roman" w:cs="Times New Roman"/>
        </w:rPr>
        <w:t xml:space="preserve">For </w:t>
      </w:r>
      <m:oMath>
        <m:r>
          <w:rPr>
            <w:rFonts w:ascii="Cambria Math" w:hAnsi="Cambria Math" w:cs="Times New Roman"/>
          </w:rPr>
          <m:t>j</m:t>
        </m:r>
      </m:oMath>
      <w:r w:rsidRPr="00846EAA">
        <w:rPr>
          <w:rFonts w:ascii="Times New Roman" w:hAnsi="Times New Roman" w:cs="Times New Roman"/>
        </w:rPr>
        <w:t xml:space="preserve">th signal of track </w:t>
      </w:r>
      <m:oMath>
        <m:r>
          <w:rPr>
            <w:rFonts w:ascii="Cambria Math" w:hAnsi="Cambria Math" w:cs="Times New Roman"/>
          </w:rPr>
          <m:t>l</m:t>
        </m:r>
      </m:oMath>
      <w:r w:rsidRPr="00846EAA">
        <w:rPr>
          <w:rFonts w:ascii="Times New Roman" w:hAnsi="Times New Roman" w:cs="Times New Roman"/>
        </w:rPr>
        <w:t xml:space="preserve"> in the</w:t>
      </w:r>
      <m:oMath>
        <m:r>
          <w:rPr>
            <w:rFonts w:ascii="Cambria Math" w:hAnsi="Cambria Math" w:cs="Times New Roman"/>
          </w:rPr>
          <m:t xml:space="preserve"> i</m:t>
        </m:r>
      </m:oMath>
      <w:r w:rsidRPr="00846EAA">
        <w:rPr>
          <w:rFonts w:ascii="Times New Roman" w:hAnsi="Times New Roman" w:cs="Times New Roman"/>
        </w:rPr>
        <w:t xml:space="preserve">th </w:t>
      </w:r>
      <w:r>
        <w:rPr>
          <w:rFonts w:ascii="Times New Roman" w:hAnsi="Times New Roman" w:cs="Times New Roman" w:hint="eastAsia"/>
        </w:rPr>
        <w:t xml:space="preserve">time </w:t>
      </w:r>
      <w:r w:rsidRPr="00846EAA">
        <w:rPr>
          <w:rFonts w:ascii="Times New Roman" w:hAnsi="Times New Roman" w:cs="Times New Roman"/>
        </w:rPr>
        <w:t xml:space="preserve">window, the state transition equation </w:t>
      </w:r>
      <w:r>
        <w:rPr>
          <w:rFonts w:ascii="Times New Roman" w:hAnsi="Times New Roman" w:cs="Times New Roman" w:hint="eastAsia"/>
        </w:rPr>
        <w:t>can be expressed as:</w:t>
      </w:r>
    </w:p>
    <w:p w14:paraId="68F49071" w14:textId="1F43D37B" w:rsidR="00C34E9C" w:rsidRPr="00BB43E6" w:rsidRDefault="00000000" w:rsidP="00D72487">
      <w:pPr>
        <w:spacing w:line="240" w:lineRule="auto"/>
        <w:jc w:val="right"/>
        <w:rPr>
          <w:rFonts w:ascii="Times New Roman" w:hAnsi="Times New Roman" w:cs="Times New Roman"/>
        </w:rPr>
      </w:pPr>
      <m:oMath>
        <m:sSub>
          <m:sSubPr>
            <m:ctrlPr>
              <w:rPr>
                <w:rFonts w:ascii="Cambria Math" w:hAnsi="Cambria Math"/>
                <w:i/>
              </w:rPr>
            </m:ctrlPr>
          </m:sSubPr>
          <m:e>
            <m:acc>
              <m:accPr>
                <m:chr m:val="̄"/>
                <m:ctrlPr>
                  <w:rPr>
                    <w:rFonts w:ascii="Cambria Math" w:hAnsi="Cambria Math"/>
                    <w:i/>
                  </w:rPr>
                </m:ctrlPr>
              </m:accPr>
              <m:e>
                <m:r>
                  <w:rPr>
                    <w:rFonts w:ascii="Cambria Math" w:hAnsi="Cambria Math" w:cs="Cambria Math"/>
                  </w:rPr>
                  <m:t>h</m:t>
                </m:r>
              </m:e>
            </m:acc>
          </m:e>
          <m:sub>
            <m:r>
              <w:rPr>
                <w:rFonts w:ascii="Cambria Math"/>
              </w:rPr>
              <m:t>i,j,l</m:t>
            </m:r>
          </m:sub>
        </m:sSub>
        <m:d>
          <m:dPr>
            <m:ctrlPr>
              <w:rPr>
                <w:rFonts w:ascii="Cambria Math" w:hAnsi="Cambria Math"/>
                <w:i/>
              </w:rPr>
            </m:ctrlPr>
          </m:dPr>
          <m:e>
            <m:sSub>
              <m:sSubPr>
                <m:ctrlPr>
                  <w:rPr>
                    <w:rFonts w:ascii="Cambria Math" w:hAnsi="Cambria Math"/>
                    <w:i/>
                  </w:rPr>
                </m:ctrlPr>
              </m:sSubPr>
              <m:e>
                <m:r>
                  <w:rPr>
                    <w:rFonts w:ascii="Cambria Math"/>
                  </w:rPr>
                  <m:t>t</m:t>
                </m:r>
              </m:e>
              <m:sub>
                <m:r>
                  <w:rPr>
                    <w:rFonts w:ascii="Cambria Math"/>
                  </w:rPr>
                  <m:t>i,j,l</m:t>
                </m:r>
              </m:sub>
            </m:sSub>
          </m:e>
        </m:d>
        <m:r>
          <w:rPr>
            <w:rFonts w:ascii="Cambria Math" w:hAnsi="Cambria Math" w:cs="Cambria Math"/>
          </w:rPr>
          <m:t>-</m:t>
        </m:r>
        <m:r>
          <w:rPr>
            <w:rFonts w:ascii="Cambria Math"/>
          </w:rPr>
          <m:t>Δ</m:t>
        </m:r>
        <m:sSub>
          <m:sSubPr>
            <m:ctrlPr>
              <w:rPr>
                <w:rFonts w:ascii="Cambria Math" w:hAnsi="Cambria Math"/>
                <w:i/>
              </w:rPr>
            </m:ctrlPr>
          </m:sSubPr>
          <m:e>
            <m:r>
              <w:rPr>
                <w:rFonts w:ascii="Cambria Math" w:hAnsi="Cambria Math" w:cs="Cambria Math"/>
              </w:rPr>
              <m:t>h</m:t>
            </m:r>
          </m:e>
          <m:sub>
            <m:sSub>
              <m:sSubPr>
                <m:ctrlPr>
                  <w:rPr>
                    <w:rFonts w:ascii="Cambria Math" w:hAnsi="Cambria Math"/>
                    <w:i/>
                  </w:rPr>
                </m:ctrlPr>
              </m:sSubPr>
              <m:e>
                <m:r>
                  <w:rPr>
                    <w:rFonts w:ascii="Cambria Math"/>
                  </w:rPr>
                  <m:t>T</m:t>
                </m:r>
              </m:e>
              <m:sub>
                <m:r>
                  <w:rPr>
                    <w:rFonts w:ascii="Cambria Math"/>
                  </w:rPr>
                  <m:t>i,j,l</m:t>
                </m:r>
              </m:sub>
            </m:sSub>
          </m:sub>
        </m:sSub>
        <m:d>
          <m:dPr>
            <m:ctrlPr>
              <w:rPr>
                <w:rFonts w:ascii="Cambria Math" w:hAnsi="Cambria Math"/>
                <w:i/>
              </w:rPr>
            </m:ctrlPr>
          </m:dPr>
          <m:e>
            <m:sSub>
              <m:sSubPr>
                <m:ctrlPr>
                  <w:rPr>
                    <w:rFonts w:ascii="Cambria Math" w:hAnsi="Cambria Math"/>
                    <w:i/>
                  </w:rPr>
                </m:ctrlPr>
              </m:sSubPr>
              <m:e>
                <m:r>
                  <w:rPr>
                    <w:rFonts w:ascii="Cambria Math"/>
                  </w:rPr>
                  <m:t>t</m:t>
                </m:r>
              </m:e>
              <m:sub>
                <m:r>
                  <w:rPr>
                    <w:rFonts w:ascii="Cambria Math"/>
                  </w:rPr>
                  <m:t>i,j,l</m:t>
                </m:r>
              </m:sub>
            </m:sSub>
          </m:e>
        </m:d>
        <m:r>
          <w:rPr>
            <w:rFonts w:ascii="Cambria Math"/>
          </w:rPr>
          <m:t>=</m:t>
        </m:r>
        <m:f>
          <m:fPr>
            <m:ctrlPr>
              <w:rPr>
                <w:rFonts w:ascii="Cambria Math" w:hAnsi="Cambria Math"/>
                <w:i/>
              </w:rPr>
            </m:ctrlPr>
          </m:fPr>
          <m:num>
            <m:func>
              <m:funcPr>
                <m:ctrlPr>
                  <w:rPr>
                    <w:rFonts w:ascii="Cambria Math" w:hAnsi="Cambria Math"/>
                    <w:i/>
                  </w:rPr>
                </m:ctrlPr>
              </m:funcPr>
              <m:fName>
                <m:r>
                  <w:rPr>
                    <w:rFonts w:ascii="Cambria Math"/>
                  </w:rPr>
                  <m:t>tan</m:t>
                </m:r>
              </m:fName>
              <m:e>
                <m:r>
                  <w:rPr>
                    <w:rFonts w:ascii="Cambria Math"/>
                  </w:rPr>
                  <m:t>(</m:t>
                </m:r>
              </m:e>
            </m:func>
            <m:sSub>
              <m:sSubPr>
                <m:ctrlPr>
                  <w:rPr>
                    <w:rFonts w:ascii="Cambria Math" w:hAnsi="Cambria Math"/>
                    <w:i/>
                  </w:rPr>
                </m:ctrlPr>
              </m:sSubPr>
              <m:e>
                <m:r>
                  <w:rPr>
                    <w:rFonts w:ascii="Cambria Math"/>
                  </w:rPr>
                  <m:t>e</m:t>
                </m:r>
              </m:e>
              <m:sub>
                <m:r>
                  <w:rPr>
                    <w:rFonts w:ascii="Cambria Math"/>
                  </w:rPr>
                  <m:t>i,j,l</m:t>
                </m:r>
              </m:sub>
            </m:sSub>
            <m:r>
              <w:rPr>
                <w:rFonts w:ascii="Cambria Math"/>
              </w:rPr>
              <m:t>)</m:t>
            </m:r>
          </m:num>
          <m:den>
            <m:sSub>
              <m:sSubPr>
                <m:ctrlPr>
                  <w:rPr>
                    <w:rFonts w:ascii="Cambria Math" w:hAnsi="Cambria Math"/>
                    <w:i/>
                  </w:rPr>
                </m:ctrlPr>
              </m:sSubPr>
              <m:e>
                <m:r>
                  <w:rPr>
                    <w:rFonts w:ascii="Cambria Math"/>
                  </w:rPr>
                  <m:t>e</m:t>
                </m:r>
              </m:e>
              <m:sub>
                <m:r>
                  <w:rPr>
                    <w:rFonts w:ascii="Cambria Math"/>
                  </w:rPr>
                  <m:t>i,j,l</m:t>
                </m:r>
              </m:sub>
            </m:sSub>
          </m:den>
        </m:f>
        <m:sSub>
          <m:sSubPr>
            <m:ctrlPr>
              <w:rPr>
                <w:rFonts w:ascii="Cambria Math" w:hAnsi="Cambria Math"/>
                <w:i/>
              </w:rPr>
            </m:ctrlPr>
          </m:sSubPr>
          <m:e>
            <m:acc>
              <m:accPr>
                <m:chr m:val="̇"/>
                <m:ctrlPr>
                  <w:rPr>
                    <w:rFonts w:ascii="Cambria Math" w:hAnsi="Cambria Math"/>
                    <w:i/>
                  </w:rPr>
                </m:ctrlPr>
              </m:accPr>
              <m:e>
                <m:r>
                  <w:rPr>
                    <w:rFonts w:ascii="Cambria Math" w:hAnsi="Cambria Math" w:cs="Cambria Math"/>
                  </w:rPr>
                  <m:t>h</m:t>
                </m:r>
              </m:e>
            </m:acc>
          </m:e>
          <m:sub>
            <m:r>
              <w:rPr>
                <w:rFonts w:ascii="Cambria Math"/>
              </w:rPr>
              <m:t>i</m:t>
            </m:r>
          </m:sub>
        </m:sSub>
        <m:d>
          <m:dPr>
            <m:ctrlPr>
              <w:rPr>
                <w:rFonts w:ascii="Cambria Math" w:hAnsi="Cambria Math"/>
                <w:i/>
              </w:rPr>
            </m:ctrlPr>
          </m:dPr>
          <m:e>
            <m:sSub>
              <m:sSubPr>
                <m:ctrlPr>
                  <w:rPr>
                    <w:rFonts w:ascii="Cambria Math" w:hAnsi="Cambria Math"/>
                    <w:i/>
                  </w:rPr>
                </m:ctrlPr>
              </m:sSubPr>
              <m:e>
                <m:r>
                  <w:rPr>
                    <w:rFonts w:ascii="Cambria Math"/>
                  </w:rPr>
                  <m:t>t</m:t>
                </m:r>
              </m:e>
              <m:sub>
                <m:r>
                  <w:rPr>
                    <w:rFonts w:ascii="Cambria Math"/>
                  </w:rPr>
                  <m:t>i</m:t>
                </m:r>
              </m:sub>
            </m:sSub>
          </m:e>
        </m:d>
        <m:r>
          <w:rPr>
            <w:rFonts w:asci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cs="Cambria Math"/>
                  </w:rPr>
                  <m:t>h</m:t>
                </m:r>
              </m:e>
            </m:acc>
          </m:e>
          <m:sub>
            <m:r>
              <w:rPr>
                <w:rFonts w:ascii="Cambria Math"/>
              </w:rPr>
              <m:t>i</m:t>
            </m:r>
          </m:sub>
        </m:sSub>
        <m:d>
          <m:dPr>
            <m:ctrlPr>
              <w:rPr>
                <w:rFonts w:ascii="Cambria Math" w:hAnsi="Cambria Math"/>
                <w:i/>
              </w:rPr>
            </m:ctrlPr>
          </m:dPr>
          <m:e>
            <m:sSub>
              <m:sSubPr>
                <m:ctrlPr>
                  <w:rPr>
                    <w:rFonts w:ascii="Cambria Math" w:hAnsi="Cambria Math"/>
                    <w:i/>
                  </w:rPr>
                </m:ctrlPr>
              </m:sSubPr>
              <m:e>
                <m:r>
                  <w:rPr>
                    <w:rFonts w:ascii="Cambria Math"/>
                  </w:rPr>
                  <m:t>t</m:t>
                </m:r>
              </m:e>
              <m:sub>
                <m:r>
                  <w:rPr>
                    <w:rFonts w:ascii="Cambria Math"/>
                  </w:rPr>
                  <m:t>i</m:t>
                </m:r>
              </m:sub>
            </m:sSub>
          </m:e>
        </m:d>
        <m:r>
          <w:rPr>
            <w:rFonts w:ascii="Cambria Math"/>
          </w:rPr>
          <m:t>×</m:t>
        </m:r>
        <m:d>
          <m:dPr>
            <m:ctrlPr>
              <w:rPr>
                <w:rFonts w:ascii="Cambria Math" w:hAnsi="Cambria Math"/>
                <w:i/>
              </w:rPr>
            </m:ctrlPr>
          </m:dPr>
          <m:e>
            <m:sSub>
              <m:sSubPr>
                <m:ctrlPr>
                  <w:rPr>
                    <w:rFonts w:ascii="Cambria Math" w:hAnsi="Cambria Math"/>
                    <w:i/>
                  </w:rPr>
                </m:ctrlPr>
              </m:sSubPr>
              <m:e>
                <m:r>
                  <w:rPr>
                    <w:rFonts w:ascii="Cambria Math"/>
                  </w:rPr>
                  <m:t>t</m:t>
                </m:r>
              </m:e>
              <m:sub>
                <m:r>
                  <w:rPr>
                    <w:rFonts w:ascii="Cambria Math"/>
                  </w:rPr>
                  <m:t>i,j,l</m:t>
                </m:r>
              </m:sub>
            </m:sSub>
            <m:r>
              <w:rPr>
                <w:rFonts w:ascii="Cambria Math" w:hAnsi="Cambria Math" w:cs="Cambria Math"/>
              </w:rPr>
              <m:t>-</m:t>
            </m:r>
            <m:sSub>
              <m:sSubPr>
                <m:ctrlPr>
                  <w:rPr>
                    <w:rFonts w:ascii="Cambria Math" w:hAnsi="Cambria Math"/>
                    <w:i/>
                  </w:rPr>
                </m:ctrlPr>
              </m:sSubPr>
              <m:e>
                <m:r>
                  <w:rPr>
                    <w:rFonts w:ascii="Cambria Math"/>
                  </w:rPr>
                  <m:t>t</m:t>
                </m:r>
              </m:e>
              <m:sub>
                <m:r>
                  <w:rPr>
                    <w:rFonts w:ascii="Cambria Math"/>
                  </w:rPr>
                  <m:t>i</m:t>
                </m:r>
              </m:sub>
            </m:sSub>
          </m:e>
        </m:d>
        <m:r>
          <w:rPr>
            <w:rFonts w:ascii="Cambria Math"/>
          </w:rPr>
          <m:t>+</m:t>
        </m:r>
        <m:sSub>
          <m:sSubPr>
            <m:ctrlPr>
              <w:rPr>
                <w:rFonts w:ascii="Cambria Math" w:hAnsi="Cambria Math"/>
                <w:i/>
              </w:rPr>
            </m:ctrlPr>
          </m:sSubPr>
          <m:e>
            <m:r>
              <w:rPr>
                <w:rFonts w:ascii="Cambria Math" w:hAnsi="Cambria Math" w:cs="Cambria Math"/>
              </w:rPr>
              <m:t>h</m:t>
            </m:r>
          </m:e>
          <m:sub>
            <m:r>
              <w:rPr>
                <w:rFonts w:ascii="Cambria Math"/>
              </w:rPr>
              <m:t>i</m:t>
            </m:r>
          </m:sub>
        </m:sSub>
        <m:d>
          <m:dPr>
            <m:ctrlPr>
              <w:rPr>
                <w:rFonts w:ascii="Cambria Math" w:hAnsi="Cambria Math"/>
                <w:i/>
              </w:rPr>
            </m:ctrlPr>
          </m:dPr>
          <m:e>
            <m:sSub>
              <m:sSubPr>
                <m:ctrlPr>
                  <w:rPr>
                    <w:rFonts w:ascii="Cambria Math" w:hAnsi="Cambria Math"/>
                    <w:i/>
                  </w:rPr>
                </m:ctrlPr>
              </m:sSubPr>
              <m:e>
                <m:r>
                  <w:rPr>
                    <w:rFonts w:ascii="Cambria Math"/>
                  </w:rPr>
                  <m:t>t</m:t>
                </m:r>
              </m:e>
              <m:sub>
                <m:r>
                  <w:rPr>
                    <w:rFonts w:ascii="Cambria Math"/>
                  </w:rPr>
                  <m:t>i</m:t>
                </m:r>
              </m:sub>
            </m:sSub>
          </m:e>
        </m:d>
      </m:oMath>
      <w:r w:rsidR="006B0C44">
        <w:rPr>
          <w:rFonts w:ascii="Times New Roman" w:hAnsi="Times New Roman" w:cs="Times New Roman" w:hint="eastAsia"/>
        </w:rPr>
        <w:t xml:space="preserve">     (21)</w:t>
      </w:r>
    </w:p>
    <w:p w14:paraId="7CC7ACBE" w14:textId="734D3BF4" w:rsidR="0016676B" w:rsidRPr="00BB43E6" w:rsidRDefault="00BB43E6" w:rsidP="00D72487">
      <w:pPr>
        <w:spacing w:line="240" w:lineRule="auto"/>
        <w:ind w:firstLine="420"/>
        <w:jc w:val="both"/>
        <w:rPr>
          <w:rFonts w:ascii="Times New Roman" w:hAnsi="Times New Roman" w:cs="Times New Roman"/>
          <w:iCs/>
        </w:rPr>
      </w:pPr>
      <w:r w:rsidRPr="00BB43E6">
        <w:rPr>
          <w:rFonts w:ascii="Times New Roman" w:hAnsi="Times New Roman" w:cs="Times New Roman"/>
          <w:iCs/>
        </w:rPr>
        <w:t>If this equation is established for each signal of the tracks in the set</w:t>
      </w:r>
      <w:r>
        <w:rPr>
          <w:rFonts w:ascii="Times New Roman" w:hAnsi="Times New Roman" w:cs="Times New Roman" w:hint="eastAsia"/>
          <w:iCs/>
        </w:rPr>
        <w:t xml:space="preserve"> </w:t>
      </w:r>
      <m:oMath>
        <m:sSub>
          <m:sSubPr>
            <m:ctrlPr>
              <w:rPr>
                <w:rFonts w:ascii="Cambria Math" w:hAnsi="Cambria Math"/>
                <w:i/>
              </w:rPr>
            </m:ctrlPr>
          </m:sSubPr>
          <m:e>
            <m:r>
              <w:rPr>
                <w:rFonts w:ascii="Cambria Math"/>
              </w:rPr>
              <m:t>L</m:t>
            </m:r>
          </m:e>
          <m:sub>
            <m:r>
              <w:rPr>
                <w:rFonts w:ascii="Cambria Math"/>
              </w:rPr>
              <m:t>i</m:t>
            </m:r>
          </m:sub>
        </m:sSub>
        <m:r>
          <w:rPr>
            <w:rFonts w:ascii="Cambria Math"/>
          </w:rPr>
          <m:t>={</m:t>
        </m:r>
        <m:r>
          <w:rPr>
            <w:rFonts w:ascii="Cambria Math"/>
          </w:rPr>
          <m:t>…</m:t>
        </m:r>
        <m:r>
          <w:rPr>
            <w:rFonts w:ascii="Cambria Math"/>
          </w:rPr>
          <m:t>,l</m:t>
        </m:r>
        <m:r>
          <w:rPr>
            <w:rFonts w:ascii="Cambria Math" w:hAnsi="Cambria Math" w:cs="Cambria Math"/>
          </w:rPr>
          <m:t>-</m:t>
        </m:r>
        <m:r>
          <w:rPr>
            <w:rFonts w:ascii="Cambria Math"/>
          </w:rPr>
          <m:t>1,l,l+1,</m:t>
        </m:r>
        <m:r>
          <w:rPr>
            <w:rFonts w:ascii="Cambria Math"/>
          </w:rPr>
          <m:t>…</m:t>
        </m:r>
        <m:r>
          <w:rPr>
            <w:rFonts w:ascii="Cambria Math"/>
          </w:rPr>
          <m:t>:|</m:t>
        </m:r>
        <m:sSub>
          <m:sSubPr>
            <m:ctrlPr>
              <w:rPr>
                <w:rFonts w:ascii="Cambria Math" w:hAnsi="Cambria Math"/>
                <w:i/>
              </w:rPr>
            </m:ctrlPr>
          </m:sSubPr>
          <m:e>
            <m:r>
              <w:rPr>
                <w:rFonts w:ascii="Cambria Math"/>
              </w:rPr>
              <m:t>t</m:t>
            </m:r>
          </m:e>
          <m:sub>
            <m:r>
              <w:rPr>
                <w:rFonts w:ascii="Cambria Math"/>
              </w:rPr>
              <m:t>s</m:t>
            </m:r>
          </m:sub>
        </m:sSub>
        <m:r>
          <w:rPr>
            <w:rFonts w:ascii="Cambria Math" w:hAnsi="Cambria Math" w:cs="Cambria Math"/>
          </w:rPr>
          <m:t>-</m:t>
        </m:r>
        <m:sSub>
          <m:sSubPr>
            <m:ctrlPr>
              <w:rPr>
                <w:rFonts w:ascii="Cambria Math" w:hAnsi="Cambria Math"/>
                <w:i/>
              </w:rPr>
            </m:ctrlPr>
          </m:sSubPr>
          <m:e>
            <m:r>
              <w:rPr>
                <w:rFonts w:ascii="Cambria Math"/>
              </w:rPr>
              <m:t>t</m:t>
            </m:r>
          </m:e>
          <m:sub>
            <m:r>
              <w:rPr>
                <w:rFonts w:ascii="Cambria Math"/>
              </w:rPr>
              <m:t>i</m:t>
            </m:r>
          </m:sub>
        </m:sSub>
        <m:r>
          <w:rPr>
            <w:rFonts w:ascii="Cambria Math"/>
          </w:rPr>
          <m:t>|&lt;</m:t>
        </m:r>
        <m:r>
          <w:rPr>
            <w:rFonts w:ascii="Cambria Math"/>
          </w:rPr>
          <w:lastRenderedPageBreak/>
          <m:t>T/2}</m:t>
        </m:r>
      </m:oMath>
      <w:r>
        <w:rPr>
          <w:rFonts w:ascii="Times New Roman" w:hAnsi="Times New Roman" w:cs="Times New Roman" w:hint="eastAsia"/>
          <w:iCs/>
        </w:rPr>
        <w:t xml:space="preserve">, </w:t>
      </w:r>
      <w:r w:rsidRPr="00BB43E6">
        <w:rPr>
          <w:rFonts w:ascii="Times New Roman" w:hAnsi="Times New Roman" w:cs="Times New Roman"/>
          <w:iCs/>
        </w:rPr>
        <w:t xml:space="preserve">a system of equations of the </w:t>
      </w:r>
      <w:r w:rsidRPr="00BB43E6">
        <w:rPr>
          <w:rFonts w:ascii="Times New Roman" w:hAnsi="Times New Roman" w:cs="Times New Roman"/>
          <w:i/>
          <w:iCs/>
        </w:rPr>
        <w:t>i</w:t>
      </w:r>
      <w:r w:rsidRPr="00BB43E6">
        <w:rPr>
          <w:rFonts w:ascii="Times New Roman" w:hAnsi="Times New Roman" w:cs="Times New Roman"/>
          <w:iCs/>
        </w:rPr>
        <w:t>th window can be obtained as follows:</w:t>
      </w:r>
    </w:p>
    <w:p w14:paraId="41F374D6" w14:textId="27806CF3" w:rsidR="00C34E9C" w:rsidRPr="006B0C44" w:rsidRDefault="00000000" w:rsidP="00D72487">
      <w:pPr>
        <w:spacing w:line="240" w:lineRule="auto"/>
        <w:jc w:val="right"/>
        <w:rPr>
          <w:rFonts w:hint="eastAsia"/>
          <w:iCs/>
        </w:rPr>
      </w:pPr>
      <m:oMath>
        <m:d>
          <m:dPr>
            <m:ctrlPr>
              <w:rPr>
                <w:rFonts w:ascii="Cambria Math" w:hAnsi="Cambria Math"/>
                <w:i/>
              </w:rPr>
            </m:ctrlPr>
          </m:dPr>
          <m:e>
            <m:m>
              <m:mPr>
                <m:plcHide m:val="1"/>
                <m:mcs>
                  <m:mc>
                    <m:mcPr>
                      <m:count m:val="2"/>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h</m:t>
                          </m:r>
                        </m:e>
                      </m:acc>
                    </m:e>
                    <m:sub>
                      <m:r>
                        <w:rPr>
                          <w:rFonts w:ascii="Cambria Math" w:eastAsia="Cambria Math" w:hAnsi="Cambria Math" w:cs="Cambria Math"/>
                        </w:rPr>
                        <m:t>i,j,l-1</m:t>
                      </m:r>
                    </m:sub>
                  </m:sSub>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t</m:t>
                      </m:r>
                    </m:e>
                    <m:sub>
                      <m:r>
                        <w:rPr>
                          <w:rFonts w:ascii="Cambria Math" w:eastAsia="Cambria Math" w:hAnsi="Cambria Math" w:cs="Cambria Math"/>
                        </w:rPr>
                        <m:t>i,j,l-1</m:t>
                      </m:r>
                    </m:sub>
                  </m:sSub>
                  <m:r>
                    <w:rPr>
                      <w:rFonts w:ascii="Cambria Math" w:eastAsia="Cambria Math" w:hAnsi="Cambria Math" w:cs="Cambria Math"/>
                    </w:rPr>
                    <m:t>)-Δ</m:t>
                  </m:r>
                  <m:sSub>
                    <m:sSubPr>
                      <m:ctrlPr>
                        <w:rPr>
                          <w:rFonts w:ascii="Cambria Math" w:hAnsi="Cambria Math"/>
                          <w:i/>
                        </w:rPr>
                      </m:ctrlPr>
                    </m:sSubPr>
                    <m:e>
                      <m:r>
                        <w:rPr>
                          <w:rFonts w:ascii="Cambria Math" w:eastAsia="Cambria Math" w:hAnsi="Cambria Math" w:cs="Cambria Math"/>
                        </w:rPr>
                        <m:t>h</m:t>
                      </m:r>
                    </m:e>
                    <m:sub>
                      <m:sSub>
                        <m:sSubPr>
                          <m:ctrlPr>
                            <w:rPr>
                              <w:rFonts w:ascii="Cambria Math" w:hAnsi="Cambria Math"/>
                              <w:i/>
                            </w:rPr>
                          </m:ctrlPr>
                        </m:sSubPr>
                        <m:e>
                          <m:r>
                            <w:rPr>
                              <w:rFonts w:ascii="Cambria Math" w:eastAsia="Cambria Math" w:hAnsi="Cambria Math" w:cs="Cambria Math"/>
                            </w:rPr>
                            <m:t>T</m:t>
                          </m:r>
                        </m:e>
                        <m:sub>
                          <m:r>
                            <w:rPr>
                              <w:rFonts w:ascii="Cambria Math" w:eastAsia="Cambria Math" w:hAnsi="Cambria Math" w:cs="Cambria Math"/>
                            </w:rPr>
                            <m:t>i,j,l-1</m:t>
                          </m:r>
                        </m:sub>
                      </m:sSub>
                    </m:sub>
                  </m:sSub>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t</m:t>
                      </m:r>
                    </m:e>
                    <m:sub>
                      <m:r>
                        <w:rPr>
                          <w:rFonts w:ascii="Cambria Math" w:eastAsia="Cambria Math" w:hAnsi="Cambria Math" w:cs="Cambria Math"/>
                        </w:rPr>
                        <m:t>i,j,l-1</m:t>
                      </m:r>
                    </m:sub>
                  </m:sSub>
                  <m:r>
                    <w:rPr>
                      <w:rFonts w:ascii="Cambria Math" w:eastAsia="Cambria Math" w:hAnsi="Cambria Math" w:cs="Cambria Math"/>
                    </w:rPr>
                    <m:t>)</m:t>
                  </m:r>
                </m:e>
                <m:e>
                  <m:r>
                    <w:rPr>
                      <w:rFonts w:ascii="Cambria Math" w:eastAsia="Cambria Math" w:hAnsi="Cambria Math" w:cs="Cambria Math"/>
                    </w:rPr>
                    <m:t>=[</m:t>
                  </m:r>
                  <m:f>
                    <m:fPr>
                      <m:ctrlPr>
                        <w:rPr>
                          <w:rFonts w:ascii="Cambria Math" w:hAnsi="Cambria Math"/>
                          <w:i/>
                        </w:rPr>
                      </m:ctrlPr>
                    </m:fPr>
                    <m:num>
                      <m:r>
                        <w:rPr>
                          <w:rFonts w:ascii="Cambria Math" w:eastAsia="Cambria Math" w:hAnsi="Cambria Math" w:cs="Cambria Math"/>
                        </w:rPr>
                        <m:t>tan⁡(</m:t>
                      </m:r>
                      <m:sSub>
                        <m:sSubPr>
                          <m:ctrlPr>
                            <w:rPr>
                              <w:rFonts w:ascii="Cambria Math" w:hAnsi="Cambria Math"/>
                              <w:i/>
                            </w:rPr>
                          </m:ctrlPr>
                        </m:sSubPr>
                        <m:e>
                          <m:r>
                            <w:rPr>
                              <w:rFonts w:ascii="Cambria Math" w:eastAsia="Cambria Math" w:hAnsi="Cambria Math" w:cs="Cambria Math"/>
                            </w:rPr>
                            <m:t>e</m:t>
                          </m:r>
                        </m:e>
                        <m:sub>
                          <m:r>
                            <w:rPr>
                              <w:rFonts w:ascii="Cambria Math" w:eastAsia="Cambria Math" w:hAnsi="Cambria Math" w:cs="Cambria Math"/>
                            </w:rPr>
                            <m:t>i,j,l-1</m:t>
                          </m:r>
                        </m:sub>
                      </m:sSub>
                      <m:r>
                        <w:rPr>
                          <w:rFonts w:ascii="Cambria Math" w:eastAsia="Cambria Math" w:hAnsi="Cambria Math" w:cs="Cambria Math"/>
                        </w:rPr>
                        <m:t>)</m:t>
                      </m:r>
                    </m:num>
                    <m:den>
                      <m:sSub>
                        <m:sSubPr>
                          <m:ctrlPr>
                            <w:rPr>
                              <w:rFonts w:ascii="Cambria Math" w:hAnsi="Cambria Math"/>
                              <w:i/>
                            </w:rPr>
                          </m:ctrlPr>
                        </m:sSubPr>
                        <m:e>
                          <m:r>
                            <w:rPr>
                              <w:rFonts w:ascii="Cambria Math" w:eastAsia="Cambria Math" w:hAnsi="Cambria Math" w:cs="Cambria Math"/>
                            </w:rPr>
                            <m:t>e</m:t>
                          </m:r>
                        </m:e>
                        <m:sub>
                          <m:r>
                            <w:rPr>
                              <w:rFonts w:ascii="Cambria Math" w:eastAsia="Cambria Math" w:hAnsi="Cambria Math" w:cs="Cambria Math"/>
                            </w:rPr>
                            <m:t>i,j,l-1</m:t>
                          </m:r>
                        </m:sub>
                      </m:sSub>
                    </m:den>
                  </m:f>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t</m:t>
                      </m:r>
                    </m:e>
                    <m:sub>
                      <m:r>
                        <w:rPr>
                          <w:rFonts w:ascii="Cambria Math" w:eastAsia="Cambria Math" w:hAnsi="Cambria Math" w:cs="Cambria Math"/>
                        </w:rPr>
                        <m:t>i,j,l-1</m:t>
                      </m:r>
                    </m:sub>
                  </m:sSub>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t</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h</m:t>
                          </m:r>
                        </m:e>
                      </m:acc>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t</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h</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t</m:t>
                      </m:r>
                    </m:e>
                    <m:sub>
                      <m:r>
                        <w:rPr>
                          <w:rFonts w:ascii="Cambria Math" w:eastAsia="Cambria Math" w:hAnsi="Cambria Math" w:cs="Cambria Math"/>
                        </w:rPr>
                        <m:t>i</m:t>
                      </m:r>
                    </m:sub>
                  </m:sSub>
                  <m:r>
                    <w:rPr>
                      <w:rFonts w:ascii="Cambria Math" w:eastAsia="Cambria Math" w:hAnsi="Cambria Math" w:cs="Cambria Math"/>
                    </w:rPr>
                    <m:t>)</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h</m:t>
                          </m:r>
                        </m:e>
                      </m:acc>
                    </m:e>
                    <m:sub>
                      <m:r>
                        <w:rPr>
                          <w:rFonts w:ascii="Cambria Math" w:eastAsia="Cambria Math" w:hAnsi="Cambria Math" w:cs="Cambria Math"/>
                        </w:rPr>
                        <m:t>i,j,l</m:t>
                      </m:r>
                    </m:sub>
                  </m:sSub>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t</m:t>
                      </m:r>
                    </m:e>
                    <m:sub>
                      <m:r>
                        <w:rPr>
                          <w:rFonts w:ascii="Cambria Math" w:eastAsia="Cambria Math" w:hAnsi="Cambria Math" w:cs="Cambria Math"/>
                        </w:rPr>
                        <m:t>i,j,l</m:t>
                      </m:r>
                    </m:sub>
                  </m:sSub>
                  <m:r>
                    <w:rPr>
                      <w:rFonts w:ascii="Cambria Math" w:eastAsia="Cambria Math" w:hAnsi="Cambria Math" w:cs="Cambria Math"/>
                    </w:rPr>
                    <m:t>)-Δ</m:t>
                  </m:r>
                  <m:sSub>
                    <m:sSubPr>
                      <m:ctrlPr>
                        <w:rPr>
                          <w:rFonts w:ascii="Cambria Math" w:hAnsi="Cambria Math"/>
                          <w:i/>
                        </w:rPr>
                      </m:ctrlPr>
                    </m:sSubPr>
                    <m:e>
                      <m:r>
                        <w:rPr>
                          <w:rFonts w:ascii="Cambria Math" w:eastAsia="Cambria Math" w:hAnsi="Cambria Math" w:cs="Cambria Math"/>
                        </w:rPr>
                        <m:t>h</m:t>
                      </m:r>
                    </m:e>
                    <m:sub>
                      <m:sSub>
                        <m:sSubPr>
                          <m:ctrlPr>
                            <w:rPr>
                              <w:rFonts w:ascii="Cambria Math" w:hAnsi="Cambria Math"/>
                              <w:i/>
                            </w:rPr>
                          </m:ctrlPr>
                        </m:sSubPr>
                        <m:e>
                          <m:r>
                            <w:rPr>
                              <w:rFonts w:ascii="Cambria Math" w:eastAsia="Cambria Math" w:hAnsi="Cambria Math" w:cs="Cambria Math"/>
                            </w:rPr>
                            <m:t>T</m:t>
                          </m:r>
                        </m:e>
                        <m:sub>
                          <m:r>
                            <w:rPr>
                              <w:rFonts w:ascii="Cambria Math" w:eastAsia="Cambria Math" w:hAnsi="Cambria Math" w:cs="Cambria Math"/>
                            </w:rPr>
                            <m:t>i,j,l</m:t>
                          </m:r>
                        </m:sub>
                      </m:sSub>
                    </m:sub>
                  </m:sSub>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t</m:t>
                      </m:r>
                    </m:e>
                    <m:sub>
                      <m:r>
                        <w:rPr>
                          <w:rFonts w:ascii="Cambria Math" w:eastAsia="Cambria Math" w:hAnsi="Cambria Math" w:cs="Cambria Math"/>
                        </w:rPr>
                        <m:t>i,j,l</m:t>
                      </m:r>
                    </m:sub>
                  </m:sSub>
                  <m:r>
                    <w:rPr>
                      <w:rFonts w:ascii="Cambria Math" w:eastAsia="Cambria Math" w:hAnsi="Cambria Math" w:cs="Cambria Math"/>
                    </w:rPr>
                    <m:t>)</m:t>
                  </m:r>
                </m:e>
                <m:e>
                  <m:r>
                    <w:rPr>
                      <w:rFonts w:ascii="Cambria Math" w:eastAsia="Cambria Math" w:hAnsi="Cambria Math" w:cs="Cambria Math"/>
                    </w:rPr>
                    <m:t>=[</m:t>
                  </m:r>
                  <m:f>
                    <m:fPr>
                      <m:ctrlPr>
                        <w:rPr>
                          <w:rFonts w:ascii="Cambria Math" w:hAnsi="Cambria Math"/>
                          <w:i/>
                        </w:rPr>
                      </m:ctrlPr>
                    </m:fPr>
                    <m:num>
                      <m:r>
                        <w:rPr>
                          <w:rFonts w:ascii="Cambria Math" w:eastAsia="Cambria Math" w:hAnsi="Cambria Math" w:cs="Cambria Math"/>
                        </w:rPr>
                        <m:t>tan⁡(</m:t>
                      </m:r>
                      <m:sSub>
                        <m:sSubPr>
                          <m:ctrlPr>
                            <w:rPr>
                              <w:rFonts w:ascii="Cambria Math" w:hAnsi="Cambria Math"/>
                              <w:i/>
                            </w:rPr>
                          </m:ctrlPr>
                        </m:sSubPr>
                        <m:e>
                          <m:r>
                            <w:rPr>
                              <w:rFonts w:ascii="Cambria Math" w:eastAsia="Cambria Math" w:hAnsi="Cambria Math" w:cs="Cambria Math"/>
                            </w:rPr>
                            <m:t>e</m:t>
                          </m:r>
                        </m:e>
                        <m:sub>
                          <m:r>
                            <w:rPr>
                              <w:rFonts w:ascii="Cambria Math" w:eastAsia="Cambria Math" w:hAnsi="Cambria Math" w:cs="Cambria Math"/>
                            </w:rPr>
                            <m:t>i,j,l</m:t>
                          </m:r>
                        </m:sub>
                      </m:sSub>
                      <m:r>
                        <w:rPr>
                          <w:rFonts w:ascii="Cambria Math" w:eastAsia="Cambria Math" w:hAnsi="Cambria Math" w:cs="Cambria Math"/>
                        </w:rPr>
                        <m:t>)</m:t>
                      </m:r>
                    </m:num>
                    <m:den>
                      <m:sSub>
                        <m:sSubPr>
                          <m:ctrlPr>
                            <w:rPr>
                              <w:rFonts w:ascii="Cambria Math" w:hAnsi="Cambria Math"/>
                              <w:i/>
                            </w:rPr>
                          </m:ctrlPr>
                        </m:sSubPr>
                        <m:e>
                          <m:r>
                            <w:rPr>
                              <w:rFonts w:ascii="Cambria Math" w:eastAsia="Cambria Math" w:hAnsi="Cambria Math" w:cs="Cambria Math"/>
                            </w:rPr>
                            <m:t>e</m:t>
                          </m:r>
                        </m:e>
                        <m:sub>
                          <m:r>
                            <w:rPr>
                              <w:rFonts w:ascii="Cambria Math" w:eastAsia="Cambria Math" w:hAnsi="Cambria Math" w:cs="Cambria Math"/>
                            </w:rPr>
                            <m:t>i,j,l</m:t>
                          </m:r>
                        </m:sub>
                      </m:sSub>
                    </m:den>
                  </m:f>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t</m:t>
                      </m:r>
                    </m:e>
                    <m:sub>
                      <m:r>
                        <w:rPr>
                          <w:rFonts w:ascii="Cambria Math" w:eastAsia="Cambria Math" w:hAnsi="Cambria Math" w:cs="Cambria Math"/>
                        </w:rPr>
                        <m:t>i,j,l</m:t>
                      </m:r>
                    </m:sub>
                  </m:sSub>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t</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h</m:t>
                          </m:r>
                        </m:e>
                      </m:acc>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t</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h</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t</m:t>
                      </m:r>
                    </m:e>
                    <m:sub>
                      <m:r>
                        <w:rPr>
                          <w:rFonts w:ascii="Cambria Math" w:eastAsia="Cambria Math" w:hAnsi="Cambria Math" w:cs="Cambria Math"/>
                        </w:rPr>
                        <m:t>i</m:t>
                      </m:r>
                    </m:sub>
                  </m:sSub>
                  <m:r>
                    <w:rPr>
                      <w:rFonts w:ascii="Cambria Math" w:eastAsia="Cambria Math" w:hAnsi="Cambria Math" w:cs="Cambria Math"/>
                    </w:rPr>
                    <m:t>)</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h</m:t>
                          </m:r>
                        </m:e>
                      </m:acc>
                    </m:e>
                    <m:sub>
                      <m:r>
                        <w:rPr>
                          <w:rFonts w:ascii="Cambria Math" w:eastAsia="Cambria Math" w:hAnsi="Cambria Math" w:cs="Cambria Math"/>
                        </w:rPr>
                        <m:t>i,j,l+1</m:t>
                      </m:r>
                    </m:sub>
                  </m:sSub>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t</m:t>
                      </m:r>
                    </m:e>
                    <m:sub>
                      <m:r>
                        <w:rPr>
                          <w:rFonts w:ascii="Cambria Math" w:eastAsia="Cambria Math" w:hAnsi="Cambria Math" w:cs="Cambria Math"/>
                        </w:rPr>
                        <m:t>i,j,l+1</m:t>
                      </m:r>
                    </m:sub>
                  </m:sSub>
                  <m:r>
                    <w:rPr>
                      <w:rFonts w:ascii="Cambria Math" w:eastAsia="Cambria Math" w:hAnsi="Cambria Math" w:cs="Cambria Math"/>
                    </w:rPr>
                    <m:t>)-Δ</m:t>
                  </m:r>
                  <m:sSub>
                    <m:sSubPr>
                      <m:ctrlPr>
                        <w:rPr>
                          <w:rFonts w:ascii="Cambria Math" w:hAnsi="Cambria Math"/>
                          <w:i/>
                        </w:rPr>
                      </m:ctrlPr>
                    </m:sSubPr>
                    <m:e>
                      <m:r>
                        <w:rPr>
                          <w:rFonts w:ascii="Cambria Math" w:eastAsia="Cambria Math" w:hAnsi="Cambria Math" w:cs="Cambria Math"/>
                        </w:rPr>
                        <m:t>h</m:t>
                      </m:r>
                    </m:e>
                    <m:sub>
                      <m:sSub>
                        <m:sSubPr>
                          <m:ctrlPr>
                            <w:rPr>
                              <w:rFonts w:ascii="Cambria Math" w:hAnsi="Cambria Math"/>
                              <w:i/>
                            </w:rPr>
                          </m:ctrlPr>
                        </m:sSubPr>
                        <m:e>
                          <m:r>
                            <w:rPr>
                              <w:rFonts w:ascii="Cambria Math" w:eastAsia="Cambria Math" w:hAnsi="Cambria Math" w:cs="Cambria Math"/>
                            </w:rPr>
                            <m:t>T</m:t>
                          </m:r>
                        </m:e>
                        <m:sub>
                          <m:r>
                            <w:rPr>
                              <w:rFonts w:ascii="Cambria Math" w:eastAsia="Cambria Math" w:hAnsi="Cambria Math" w:cs="Cambria Math"/>
                            </w:rPr>
                            <m:t>i,j,l+1</m:t>
                          </m:r>
                        </m:sub>
                      </m:sSub>
                    </m:sub>
                  </m:sSub>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t</m:t>
                      </m:r>
                    </m:e>
                    <m:sub>
                      <m:r>
                        <w:rPr>
                          <w:rFonts w:ascii="Cambria Math" w:eastAsia="Cambria Math" w:hAnsi="Cambria Math" w:cs="Cambria Math"/>
                        </w:rPr>
                        <m:t>i,j,l+1</m:t>
                      </m:r>
                    </m:sub>
                  </m:sSub>
                  <m:r>
                    <w:rPr>
                      <w:rFonts w:ascii="Cambria Math" w:eastAsia="Cambria Math" w:hAnsi="Cambria Math" w:cs="Cambria Math"/>
                    </w:rPr>
                    <m:t>)</m:t>
                  </m:r>
                </m:e>
                <m:e>
                  <m:r>
                    <w:rPr>
                      <w:rFonts w:ascii="Cambria Math" w:eastAsia="Cambria Math" w:hAnsi="Cambria Math" w:cs="Cambria Math"/>
                    </w:rPr>
                    <m:t>=[</m:t>
                  </m:r>
                  <m:f>
                    <m:fPr>
                      <m:ctrlPr>
                        <w:rPr>
                          <w:rFonts w:ascii="Cambria Math" w:hAnsi="Cambria Math"/>
                          <w:i/>
                        </w:rPr>
                      </m:ctrlPr>
                    </m:fPr>
                    <m:num>
                      <m:r>
                        <w:rPr>
                          <w:rFonts w:ascii="Cambria Math" w:eastAsia="Cambria Math" w:hAnsi="Cambria Math" w:cs="Cambria Math"/>
                        </w:rPr>
                        <m:t>tan⁡(</m:t>
                      </m:r>
                      <m:sSub>
                        <m:sSubPr>
                          <m:ctrlPr>
                            <w:rPr>
                              <w:rFonts w:ascii="Cambria Math" w:hAnsi="Cambria Math"/>
                              <w:i/>
                            </w:rPr>
                          </m:ctrlPr>
                        </m:sSubPr>
                        <m:e>
                          <m:r>
                            <w:rPr>
                              <w:rFonts w:ascii="Cambria Math" w:eastAsia="Cambria Math" w:hAnsi="Cambria Math" w:cs="Cambria Math"/>
                            </w:rPr>
                            <m:t>e</m:t>
                          </m:r>
                        </m:e>
                        <m:sub>
                          <m:r>
                            <w:rPr>
                              <w:rFonts w:ascii="Cambria Math" w:eastAsia="Cambria Math" w:hAnsi="Cambria Math" w:cs="Cambria Math"/>
                            </w:rPr>
                            <m:t>i,j,l+1</m:t>
                          </m:r>
                        </m:sub>
                      </m:sSub>
                      <m:r>
                        <w:rPr>
                          <w:rFonts w:ascii="Cambria Math" w:eastAsia="Cambria Math" w:hAnsi="Cambria Math" w:cs="Cambria Math"/>
                        </w:rPr>
                        <m:t>)</m:t>
                      </m:r>
                    </m:num>
                    <m:den>
                      <m:sSub>
                        <m:sSubPr>
                          <m:ctrlPr>
                            <w:rPr>
                              <w:rFonts w:ascii="Cambria Math" w:hAnsi="Cambria Math"/>
                              <w:i/>
                            </w:rPr>
                          </m:ctrlPr>
                        </m:sSubPr>
                        <m:e>
                          <m:r>
                            <w:rPr>
                              <w:rFonts w:ascii="Cambria Math" w:eastAsia="Cambria Math" w:hAnsi="Cambria Math" w:cs="Cambria Math"/>
                            </w:rPr>
                            <m:t>e</m:t>
                          </m:r>
                        </m:e>
                        <m:sub>
                          <m:r>
                            <w:rPr>
                              <w:rFonts w:ascii="Cambria Math" w:eastAsia="Cambria Math" w:hAnsi="Cambria Math" w:cs="Cambria Math"/>
                            </w:rPr>
                            <m:t>i,j,l+1</m:t>
                          </m:r>
                        </m:sub>
                      </m:sSub>
                    </m:den>
                  </m:f>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t</m:t>
                      </m:r>
                    </m:e>
                    <m:sub>
                      <m:r>
                        <w:rPr>
                          <w:rFonts w:ascii="Cambria Math" w:eastAsia="Cambria Math" w:hAnsi="Cambria Math" w:cs="Cambria Math"/>
                        </w:rPr>
                        <m:t>i,j,l+1</m:t>
                      </m:r>
                    </m:sub>
                  </m:sSub>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t</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h</m:t>
                          </m:r>
                        </m:e>
                      </m:acc>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t</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h</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t</m:t>
                      </m:r>
                    </m:e>
                    <m:sub>
                      <m:r>
                        <w:rPr>
                          <w:rFonts w:ascii="Cambria Math" w:eastAsia="Cambria Math" w:hAnsi="Cambria Math" w:cs="Cambria Math"/>
                        </w:rPr>
                        <m:t>i</m:t>
                      </m:r>
                    </m:sub>
                  </m:sSub>
                  <m:r>
                    <w:rPr>
                      <w:rFonts w:ascii="Cambria Math" w:eastAsia="Cambria Math" w:hAnsi="Cambria Math" w:cs="Cambria Math"/>
                    </w:rPr>
                    <m:t>)</m:t>
                  </m:r>
                </m:e>
              </m:mr>
            </m:m>
          </m:e>
        </m:d>
      </m:oMath>
      <w:r w:rsidR="006B0C44">
        <w:rPr>
          <w:rFonts w:ascii="Times New Roman" w:hAnsi="Times New Roman" w:cs="Times New Roman" w:hint="eastAsia"/>
        </w:rPr>
        <w:t xml:space="preserve">    </w:t>
      </w:r>
      <w:r w:rsidR="006B0C44" w:rsidRPr="006B0C44">
        <w:rPr>
          <w:rFonts w:ascii="Times New Roman" w:hAnsi="Times New Roman" w:cs="Times New Roman"/>
          <w:iCs/>
        </w:rPr>
        <w:t>(22)</w:t>
      </w:r>
    </w:p>
    <w:p w14:paraId="7CC90E33" w14:textId="0F577F07" w:rsidR="00C34E9C" w:rsidRPr="00BB43E6" w:rsidRDefault="00BB43E6" w:rsidP="00D72487">
      <w:pPr>
        <w:spacing w:line="240" w:lineRule="auto"/>
        <w:jc w:val="both"/>
        <w:rPr>
          <w:rFonts w:ascii="Times New Roman" w:hAnsi="Times New Roman" w:cs="Times New Roman"/>
        </w:rPr>
      </w:pPr>
      <w:r w:rsidRPr="00BB43E6">
        <w:rPr>
          <w:rFonts w:ascii="Times New Roman" w:hAnsi="Times New Roman" w:cs="Times New Roman"/>
        </w:rPr>
        <w:t>or equivalently in terms of a matrix:</w:t>
      </w:r>
    </w:p>
    <w:p w14:paraId="55AA604F" w14:textId="43A7E0DA" w:rsidR="0032449B" w:rsidRPr="006B0C44" w:rsidRDefault="00000000" w:rsidP="00D72487">
      <w:pPr>
        <w:spacing w:line="240" w:lineRule="auto"/>
        <w:jc w:val="right"/>
        <w:rPr>
          <w:rFonts w:ascii="Times New Roman" w:hAnsi="Times New Roman" w:cs="Times New Roman"/>
          <w:iCs/>
        </w:rPr>
      </w:pPr>
      <m:oMath>
        <m:sSub>
          <m:sSubPr>
            <m:ctrlPr>
              <w:rPr>
                <w:rFonts w:ascii="Cambria Math" w:hAnsi="Cambria Math" w:cs="Times New Roman"/>
                <w:i/>
              </w:rPr>
            </m:ctrlPr>
          </m:sSubPr>
          <m:e>
            <m:bar>
              <m:barPr>
                <m:pos m:val="top"/>
                <m:ctrlPr>
                  <w:rPr>
                    <w:rFonts w:ascii="Cambria Math" w:hAnsi="Cambria Math" w:cs="Times New Roman"/>
                    <w:i/>
                  </w:rPr>
                </m:ctrlPr>
              </m:barPr>
              <m:e>
                <m:r>
                  <w:rPr>
                    <w:rFonts w:ascii="Cambria Math" w:hAnsi="Cambria Math" w:cs="Times New Roman"/>
                  </w:rPr>
                  <m:t>H</m:t>
                </m:r>
              </m:e>
            </m:bar>
          </m:e>
          <m:sub>
            <m:r>
              <w:rPr>
                <w:rFonts w:ascii="Cambria Math" w:hAnsi="Cambria Math" w:cs="Times New Roman"/>
              </w:rPr>
              <m:t>i</m:t>
            </m:r>
          </m:sub>
        </m:sSub>
        <m:r>
          <w:rPr>
            <w:rFonts w:ascii="Cambria Math" w:hAnsi="Cambria Math" w:cs="Times New Roman"/>
          </w:rPr>
          <m:t>= 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i</m:t>
                </m:r>
              </m:sub>
            </m:sSub>
          </m:e>
        </m:acc>
        <m:r>
          <w:rPr>
            <w:rFonts w:ascii="Cambria Math" w:hAnsi="Cambria Math" w:cs="Times New Roman"/>
          </w:rPr>
          <m:t>+ </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i</m:t>
            </m:r>
          </m:sub>
        </m:sSub>
        <m:r>
          <w:rPr>
            <w:rFonts w:ascii="Cambria Math" w:hAnsi="Cambria Math" w:cs="Times New Roman"/>
          </w:rPr>
          <m:t>= 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6B0C44">
        <w:rPr>
          <w:rFonts w:ascii="Times New Roman" w:hAnsi="Times New Roman" w:cs="Times New Roman" w:hint="eastAsia"/>
          <w:iCs/>
        </w:rPr>
        <w:t xml:space="preserve">                               (23)</w:t>
      </w:r>
    </w:p>
    <w:p w14:paraId="3F78126B" w14:textId="628E1F75" w:rsidR="0032449B" w:rsidRDefault="00BB43E6" w:rsidP="00D72487">
      <w:pPr>
        <w:spacing w:line="240" w:lineRule="auto"/>
        <w:jc w:val="both"/>
        <w:rPr>
          <w:rFonts w:ascii="Times New Roman" w:hAnsi="Times New Roman" w:cs="Times New Roman"/>
          <w:iCs/>
        </w:rPr>
      </w:pPr>
      <w:r>
        <w:rPr>
          <w:rFonts w:ascii="Times New Roman" w:hAnsi="Times New Roman" w:cs="Times New Roman" w:hint="eastAsia"/>
          <w:iCs/>
        </w:rPr>
        <w:t xml:space="preserve">with </w:t>
      </w:r>
      <m:oMath>
        <m:sSub>
          <m:sSubPr>
            <m:ctrlPr>
              <w:rPr>
                <w:rFonts w:ascii="Cambria Math" w:hAnsi="Cambria Math" w:cs="Times New Roman"/>
                <w:i/>
              </w:rPr>
            </m:ctrlPr>
          </m:sSubPr>
          <m:e>
            <m:bar>
              <m:barPr>
                <m:pos m:val="top"/>
                <m:ctrlPr>
                  <w:rPr>
                    <w:rFonts w:ascii="Cambria Math" w:hAnsi="Cambria Math" w:cs="Times New Roman"/>
                    <w:i/>
                  </w:rPr>
                </m:ctrlPr>
              </m:barPr>
              <m:e>
                <m:r>
                  <w:rPr>
                    <w:rFonts w:ascii="Cambria Math" w:hAnsi="Cambria Math" w:cs="Times New Roman"/>
                  </w:rPr>
                  <m:t>H</m:t>
                </m:r>
              </m:e>
            </m:bar>
          </m:e>
          <m:sub>
            <m:r>
              <w:rPr>
                <w:rFonts w:ascii="Cambria Math" w:hAnsi="Cambria Math" w:cs="Times New Roman"/>
              </w:rPr>
              <m:t>i</m:t>
            </m:r>
          </m:sub>
        </m:sSub>
        <m:r>
          <w:rPr>
            <w:rFonts w:ascii="Cambria Math" w:hAnsi="Cambria Math" w:cs="Times New Roman"/>
          </w:rPr>
          <m:t>=</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m:t>
                  </m:r>
                </m:e>
              </m:mr>
              <m:mr>
                <m:e>
                  <m:sSub>
                    <m:sSubPr>
                      <m:ctrlPr>
                        <w:rPr>
                          <w:rFonts w:ascii="Cambria Math" w:hAnsi="Cambria Math" w:cs="Times New Roman"/>
                          <w:i/>
                        </w:rPr>
                      </m:ctrlPr>
                    </m:sSubPr>
                    <m:e>
                      <m:bar>
                        <m:barPr>
                          <m:pos m:val="top"/>
                          <m:ctrlPr>
                            <w:rPr>
                              <w:rFonts w:ascii="Cambria Math" w:hAnsi="Cambria Math" w:cs="Times New Roman"/>
                              <w:i/>
                            </w:rPr>
                          </m:ctrlPr>
                        </m:barPr>
                        <m:e>
                          <m:r>
                            <w:rPr>
                              <w:rFonts w:ascii="Cambria Math" w:hAnsi="Cambria Math" w:cs="Times New Roman"/>
                            </w:rPr>
                            <m:t>h</m:t>
                          </m:r>
                        </m:e>
                      </m:bar>
                    </m:e>
                    <m:sub>
                      <m:r>
                        <w:rPr>
                          <w:rFonts w:ascii="Cambria Math" w:hAnsi="Cambria Math" w:cs="Times New Roman"/>
                        </w:rPr>
                        <m:t>i,j,l</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i,j,l</m:t>
                          </m:r>
                        </m:sub>
                      </m:sSub>
                    </m:e>
                  </m:d>
                  <m: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h</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i,j,l</m:t>
                          </m:r>
                        </m:sub>
                      </m:sSub>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i,j,l</m:t>
                          </m:r>
                        </m:sub>
                      </m:sSub>
                    </m:e>
                  </m:d>
                </m:e>
              </m:mr>
              <m:mr>
                <m:e>
                  <m:r>
                    <w:rPr>
                      <w:rFonts w:ascii="Cambria Math" w:hAnsi="Cambria Math" w:cs="Times New Roman"/>
                    </w:rPr>
                    <m:t>⋮</m:t>
                  </m:r>
                </m:e>
              </m:mr>
            </m:m>
          </m:e>
        </m:d>
      </m:oMath>
      <w:r>
        <w:rPr>
          <w:rFonts w:ascii="Times New Roman" w:hAnsi="Times New Roman" w:cs="Times New Roman" w:hint="eastAsia"/>
          <w:iCs/>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f>
                        <m:fPr>
                          <m:ctrlPr>
                            <w:rPr>
                              <w:rFonts w:ascii="Cambria Math" w:hAnsi="Cambria Math" w:cs="Times New Roman"/>
                              <w:i/>
                            </w:rPr>
                          </m:ctrlPr>
                        </m:fPr>
                        <m:num>
                          <m:func>
                            <m:funcPr>
                              <m:ctrlPr>
                                <w:rPr>
                                  <w:rFonts w:ascii="Cambria Math" w:hAnsi="Cambria Math" w:cs="Times New Roman"/>
                                  <w:i/>
                                </w:rPr>
                              </m:ctrlPr>
                            </m:funcPr>
                            <m:fName>
                              <m:r>
                                <w:rPr>
                                  <w:rFonts w:ascii="Cambria Math" w:hAnsi="Cambria Math" w:cs="Times New Roman"/>
                                </w:rPr>
                                <m:t>tan</m:t>
                              </m:r>
                            </m:fName>
                            <m:e>
                              <m:r>
                                <w:rPr>
                                  <w:rFonts w:ascii="Cambria Math" w:hAnsi="Cambria Math" w:cs="Times New Roman"/>
                                </w:rPr>
                                <m:t>(</m:t>
                              </m:r>
                            </m:e>
                          </m:func>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i,j,l</m:t>
                              </m:r>
                            </m:sub>
                          </m:sSub>
                          <m:r>
                            <w:rPr>
                              <w:rFonts w:ascii="Cambria Math" w:hAnsi="Cambria Math" w:cs="Times New Roman"/>
                            </w:rPr>
                            <m:t>)</m:t>
                          </m:r>
                        </m:num>
                        <m:den>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i,j,l</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i,j,l</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e>
                      </m:d>
                    </m:e>
                  </m:d>
                </m:e>
              </m:mr>
              <m:mr>
                <m:e>
                  <m:r>
                    <w:rPr>
                      <w:rFonts w:ascii="Cambria Math" w:hAnsi="Cambria Math" w:cs="Times New Roman"/>
                    </w:rPr>
                    <m:t>⋮</m:t>
                  </m:r>
                </m:e>
              </m:mr>
            </m:m>
          </m:e>
        </m:d>
      </m:oMath>
      <w:r>
        <w:rPr>
          <w:rFonts w:ascii="Times New Roman" w:hAnsi="Times New Roman" w:cs="Times New Roman" w:hint="eastAsia"/>
          <w:iCs/>
        </w:rPr>
        <w:t xml:space="preserve">, and </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r>
              <w:rPr>
                <w:rFonts w:ascii="Cambria Math" w:hAnsi="Cambria Math" w:cs="Times New Roman"/>
              </w:rPr>
              <m:t>1</m:t>
            </m:r>
          </m:e>
        </m:d>
      </m:oMath>
      <w:r>
        <w:rPr>
          <w:rFonts w:ascii="Times New Roman" w:hAnsi="Times New Roman" w:cs="Times New Roman" w:hint="eastAsia"/>
        </w:rPr>
        <w:t>,</w:t>
      </w:r>
      <w:r w:rsidR="0032449B" w:rsidRPr="00C34E9C">
        <w:rPr>
          <w:rFonts w:ascii="Times New Roman" w:hAnsi="Times New Roman" w:cs="Times New Roman"/>
          <w:i/>
        </w:rPr>
        <w:t xml:space="preserve"> </w:t>
      </w:r>
      <m:oMath>
        <m:r>
          <w:rPr>
            <w:rFonts w:ascii="Cambria Math" w:hAnsi="Cambria Math" w:cs="Times New Roman"/>
          </w:rPr>
          <m:t>X=</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i</m:t>
                      </m:r>
                    </m:sub>
                  </m:sSub>
                </m:e>
              </m:mr>
              <m:mr>
                <m:e>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i</m:t>
                      </m:r>
                    </m:sub>
                  </m:sSub>
                </m:e>
              </m:mr>
            </m:m>
          </m:e>
        </m:d>
      </m:oMath>
      <w:r>
        <w:rPr>
          <w:rFonts w:ascii="Times New Roman" w:hAnsi="Times New Roman" w:cs="Times New Roman" w:hint="eastAsia"/>
          <w:iCs/>
        </w:rPr>
        <w:t>.</w:t>
      </w:r>
    </w:p>
    <w:p w14:paraId="65940021" w14:textId="0732450C" w:rsidR="00DB4032" w:rsidRPr="0032449B" w:rsidRDefault="00DB4032" w:rsidP="00D72487">
      <w:pPr>
        <w:spacing w:line="240" w:lineRule="auto"/>
        <w:ind w:firstLine="420"/>
        <w:jc w:val="both"/>
        <w:rPr>
          <w:rFonts w:ascii="Times New Roman" w:hAnsi="Times New Roman" w:cs="Times New Roman"/>
          <w:iCs/>
        </w:rPr>
      </w:pPr>
      <w:r>
        <w:rPr>
          <w:rFonts w:ascii="Times New Roman" w:hAnsi="Times New Roman" w:cs="Times New Roman"/>
          <w:iCs/>
        </w:rPr>
        <w:t>Finally</w:t>
      </w:r>
      <w:r>
        <w:rPr>
          <w:rFonts w:ascii="Times New Roman" w:hAnsi="Times New Roman" w:cs="Times New Roman" w:hint="eastAsia"/>
          <w:iCs/>
        </w:rPr>
        <w:t xml:space="preserve">, it </w:t>
      </w:r>
      <w:r w:rsidRPr="00DB4032">
        <w:rPr>
          <w:rFonts w:ascii="Times New Roman" w:hAnsi="Times New Roman" w:cs="Times New Roman"/>
          <w:iCs/>
        </w:rPr>
        <w:t>can be solved using the least squares method:</w:t>
      </w:r>
    </w:p>
    <w:p w14:paraId="5E83172C" w14:textId="591F1FBD" w:rsidR="00994BC1" w:rsidRPr="006F7FC4" w:rsidRDefault="00000000" w:rsidP="00D72487">
      <w:pPr>
        <w:spacing w:line="240" w:lineRule="auto"/>
        <w:jc w:val="right"/>
        <w:rPr>
          <w:rFonts w:ascii="Times New Roman" w:hAnsi="Times New Roman" w:cs="Times New Roman"/>
          <w:i/>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A</m:t>
                    </m:r>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t>
                        </m:r>
                      </m:sub>
                    </m:sSub>
                    <m:r>
                      <w:rPr>
                        <w:rFonts w:ascii="Cambria Math" w:hAnsi="Cambria Math" w:cs="Times New Roman"/>
                      </w:rPr>
                      <m:t>A</m:t>
                    </m:r>
                  </m:e>
                  <m:sub>
                    <m:r>
                      <w:rPr>
                        <w:rFonts w:ascii="Cambria Math" w:hAnsi="Cambria Math" w:cs="Times New Roman"/>
                      </w:rPr>
                      <m:t>i</m:t>
                    </m:r>
                  </m:sub>
                </m:sSub>
              </m:e>
            </m:d>
          </m:e>
          <m:sup>
            <m:r>
              <w:rPr>
                <w:rFonts w:ascii="Cambria Math" w:hAnsi="Cambria Math" w:cs="Times New Roman"/>
              </w:rPr>
              <m:t>-1</m:t>
            </m:r>
          </m:sup>
        </m:sSup>
        <m:sSubSup>
          <m:sSubSupPr>
            <m:ctrlPr>
              <w:rPr>
                <w:rFonts w:ascii="Cambria Math" w:hAnsi="Cambria Math" w:cs="Times New Roman"/>
                <w:i/>
              </w:rPr>
            </m:ctrlPr>
          </m:sSubSupPr>
          <m:e>
            <m:r>
              <w:rPr>
                <w:rFonts w:ascii="Cambria Math" w:hAnsi="Cambria Math" w:cs="Times New Roman"/>
              </w:rPr>
              <m:t>(A</m:t>
            </m:r>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i</m:t>
            </m:r>
          </m:sub>
        </m:sSub>
      </m:oMath>
      <w:r w:rsidR="006B0C44">
        <w:rPr>
          <w:rFonts w:ascii="Times New Roman" w:hAnsi="Times New Roman" w:cs="Times New Roman" w:hint="eastAsia"/>
          <w:i/>
        </w:rPr>
        <w:t xml:space="preserve"> </w:t>
      </w:r>
      <w:r w:rsidR="006B0C44" w:rsidRPr="006B0C44">
        <w:rPr>
          <w:rFonts w:ascii="Times New Roman" w:hAnsi="Times New Roman" w:cs="Times New Roman" w:hint="eastAsia"/>
          <w:iCs/>
        </w:rPr>
        <w:t xml:space="preserve">  </w:t>
      </w:r>
      <w:r w:rsidR="006B0C44">
        <w:rPr>
          <w:rFonts w:ascii="Times New Roman" w:hAnsi="Times New Roman" w:cs="Times New Roman" w:hint="eastAsia"/>
          <w:iCs/>
        </w:rPr>
        <w:t xml:space="preserve">                         </w:t>
      </w:r>
      <w:r w:rsidR="006B0C44" w:rsidRPr="006B0C44">
        <w:rPr>
          <w:rFonts w:ascii="Times New Roman" w:hAnsi="Times New Roman" w:cs="Times New Roman" w:hint="eastAsia"/>
          <w:iCs/>
        </w:rPr>
        <w:t xml:space="preserve"> </w:t>
      </w:r>
      <w:r w:rsidR="006B0C44">
        <w:rPr>
          <w:rFonts w:ascii="Times New Roman" w:hAnsi="Times New Roman" w:cs="Times New Roman" w:hint="eastAsia"/>
          <w:iCs/>
        </w:rPr>
        <w:t>(24)</w:t>
      </w:r>
    </w:p>
    <w:p w14:paraId="3DD72227" w14:textId="57C0CA66" w:rsidR="006F7FC4" w:rsidRPr="006F7FC4" w:rsidRDefault="006F7FC4" w:rsidP="00D72487">
      <w:pPr>
        <w:spacing w:line="240" w:lineRule="auto"/>
        <w:ind w:firstLine="420"/>
        <w:jc w:val="both"/>
        <w:rPr>
          <w:rFonts w:ascii="Times New Roman" w:hAnsi="Times New Roman" w:cs="Times New Roman"/>
          <w:iCs/>
        </w:rPr>
      </w:pPr>
      <w:r w:rsidRPr="006F7FC4">
        <w:rPr>
          <w:rFonts w:ascii="Times New Roman" w:hAnsi="Times New Roman" w:cs="Times New Roman"/>
          <w:iCs/>
        </w:rPr>
        <w:t xml:space="preserve">For the description and study of the weight </w:t>
      </w:r>
      <m:oMath>
        <m:r>
          <w:rPr>
            <w:rFonts w:ascii="Cambria Math" w:hAnsi="Cambria Math" w:cs="Times New Roman"/>
          </w:rPr>
          <m:t>P</m:t>
        </m:r>
      </m:oMath>
      <w:r w:rsidRPr="006F7FC4">
        <w:rPr>
          <w:rFonts w:ascii="Times New Roman" w:hAnsi="Times New Roman" w:cs="Times New Roman"/>
          <w:iCs/>
        </w:rPr>
        <w:t xml:space="preserve">, please refer to </w:t>
      </w:r>
      <w:r w:rsidRPr="006F7FC4">
        <w:rPr>
          <w:rFonts w:ascii="Times New Roman" w:hAnsi="Times New Roman" w:cs="Times New Roman"/>
          <w:b/>
          <w:bCs/>
          <w:iCs/>
        </w:rPr>
        <w:t>Wang et al. (2019)</w:t>
      </w:r>
      <w:r w:rsidRPr="006F7FC4">
        <w:rPr>
          <w:rFonts w:ascii="Times New Roman" w:hAnsi="Times New Roman" w:cs="Times New Roman"/>
          <w:iCs/>
        </w:rPr>
        <w:t xml:space="preserve">: </w:t>
      </w:r>
      <w:r w:rsidRPr="006F7FC4">
        <w:rPr>
          <w:rFonts w:ascii="Times New Roman" w:hAnsi="Times New Roman" w:cs="Times New Roman"/>
          <w:i/>
          <w:iCs/>
        </w:rPr>
        <w:t xml:space="preserve">Wang, X. L., He, X. F., Zhang, Q. (2019). Evaluation and combination of quad-constellation multi-GNSS multipath reflectometry applied to sea level retrieval. </w:t>
      </w:r>
      <w:r w:rsidRPr="006F7FC4">
        <w:rPr>
          <w:rFonts w:ascii="Times New Roman" w:hAnsi="Times New Roman" w:cs="Times New Roman"/>
          <w:b/>
          <w:bCs/>
          <w:i/>
          <w:iCs/>
        </w:rPr>
        <w:t>Remote Sensing of Environment</w:t>
      </w:r>
      <w:r w:rsidRPr="006F7FC4">
        <w:rPr>
          <w:rFonts w:ascii="Times New Roman" w:hAnsi="Times New Roman" w:cs="Times New Roman"/>
          <w:i/>
          <w:iCs/>
        </w:rPr>
        <w:t xml:space="preserve">, 231(2): 111229. </w:t>
      </w:r>
      <w:hyperlink r:id="rId11" w:history="1">
        <w:r w:rsidRPr="006F7FC4">
          <w:rPr>
            <w:rStyle w:val="af2"/>
            <w:rFonts w:ascii="Times New Roman" w:hAnsi="Times New Roman" w:cs="Times New Roman"/>
            <w:i/>
            <w:iCs/>
          </w:rPr>
          <w:t>https://doi.org/10.1016/j.rse.2019.111229</w:t>
        </w:r>
      </w:hyperlink>
      <w:r w:rsidRPr="006F7FC4">
        <w:rPr>
          <w:rFonts w:ascii="Times New Roman" w:hAnsi="Times New Roman" w:cs="Times New Roman"/>
          <w:i/>
          <w:iCs/>
        </w:rPr>
        <w:t>.</w:t>
      </w:r>
    </w:p>
    <w:p w14:paraId="5433FF4C" w14:textId="5685BBA1" w:rsidR="00994BC1" w:rsidRDefault="00D9774F" w:rsidP="00D72487">
      <w:pPr>
        <w:spacing w:line="240" w:lineRule="auto"/>
        <w:rPr>
          <w:rFonts w:ascii="Times New Roman" w:hAnsi="Times New Roman" w:cs="Times New Roman"/>
          <w:i/>
          <w:iCs/>
        </w:rPr>
      </w:pPr>
      <w:r>
        <w:rPr>
          <w:rFonts w:ascii="Times New Roman" w:hAnsi="Times New Roman" w:cs="Times New Roman" w:hint="eastAsia"/>
          <w:i/>
          <w:iCs/>
        </w:rPr>
        <w:t xml:space="preserve">2.3.2 </w:t>
      </w:r>
      <w:r w:rsidR="00994BC1" w:rsidRPr="003B1BAE">
        <w:rPr>
          <w:rFonts w:ascii="Times New Roman" w:hAnsi="Times New Roman" w:cs="Times New Roman"/>
          <w:i/>
          <w:iCs/>
        </w:rPr>
        <w:t>B-spline curve estimation</w:t>
      </w:r>
    </w:p>
    <w:p w14:paraId="6E80135B" w14:textId="5B08E157" w:rsidR="00F27EDD" w:rsidRPr="00F27EDD" w:rsidRDefault="00F27EDD" w:rsidP="00D72487">
      <w:pPr>
        <w:tabs>
          <w:tab w:val="left" w:pos="2978"/>
        </w:tabs>
        <w:spacing w:line="240" w:lineRule="auto"/>
        <w:ind w:firstLineChars="200" w:firstLine="440"/>
        <w:jc w:val="both"/>
        <w:rPr>
          <w:rFonts w:ascii="Times New Roman" w:hAnsi="Times New Roman" w:cs="Times New Roman"/>
        </w:rPr>
      </w:pPr>
      <w:r w:rsidRPr="00F27EDD">
        <w:rPr>
          <w:rFonts w:ascii="Times New Roman" w:hAnsi="Times New Roman" w:cs="Times New Roman"/>
        </w:rPr>
        <w:t>Similar to the inverse modeling approach, the characteristics of B-spline curves are utilized to fit the multi-frequency inversion results, enabling the fusion of results from multiple frequencies.</w:t>
      </w:r>
    </w:p>
    <w:p w14:paraId="2B777D57" w14:textId="44B7A33C" w:rsidR="0015737A" w:rsidRPr="00F27EDD" w:rsidRDefault="0015737A" w:rsidP="00D72487">
      <w:pPr>
        <w:tabs>
          <w:tab w:val="left" w:pos="2978"/>
        </w:tabs>
        <w:spacing w:line="240" w:lineRule="auto"/>
        <w:rPr>
          <w:rFonts w:ascii="Times New Roman" w:hAnsi="Times New Roman" w:cs="Times New Roman"/>
        </w:rPr>
      </w:pPr>
    </w:p>
    <w:p w14:paraId="7F21EC9A" w14:textId="1BAE48AA" w:rsidR="00CE3BBC" w:rsidRPr="00F75654" w:rsidRDefault="00D86334" w:rsidP="00D72487">
      <w:pPr>
        <w:pStyle w:val="1"/>
        <w:spacing w:line="240" w:lineRule="auto"/>
        <w:rPr>
          <w:rFonts w:ascii="Arial Black" w:hAnsi="Arial Black" w:cs="Arial"/>
          <w:b/>
          <w:bCs/>
          <w:color w:val="auto"/>
          <w:sz w:val="32"/>
          <w:szCs w:val="32"/>
        </w:rPr>
      </w:pPr>
      <w:bookmarkStart w:id="7" w:name="_Toc186364358"/>
      <w:r w:rsidRPr="00F75654">
        <w:rPr>
          <w:rFonts w:ascii="Arial Black" w:hAnsi="Arial Black" w:cs="Arial"/>
          <w:b/>
          <w:bCs/>
          <w:color w:val="auto"/>
          <w:sz w:val="32"/>
          <w:szCs w:val="32"/>
        </w:rPr>
        <w:t xml:space="preserve">3 </w:t>
      </w:r>
      <w:r w:rsidR="000A638D" w:rsidRPr="00F75654">
        <w:rPr>
          <w:rFonts w:ascii="Arial Black" w:hAnsi="Arial Black" w:cs="Arial"/>
          <w:b/>
          <w:bCs/>
          <w:color w:val="auto"/>
          <w:sz w:val="32"/>
          <w:szCs w:val="32"/>
        </w:rPr>
        <w:t>O</w:t>
      </w:r>
      <w:r w:rsidR="001217AC" w:rsidRPr="00F75654">
        <w:rPr>
          <w:rFonts w:ascii="Arial Black" w:hAnsi="Arial Black" w:cs="Arial"/>
          <w:b/>
          <w:bCs/>
          <w:color w:val="auto"/>
          <w:sz w:val="32"/>
          <w:szCs w:val="32"/>
        </w:rPr>
        <w:t>peration</w:t>
      </w:r>
      <w:bookmarkEnd w:id="7"/>
    </w:p>
    <w:p w14:paraId="0F31797F" w14:textId="54AC9E75" w:rsidR="00486D72" w:rsidRPr="00135F36" w:rsidRDefault="00D86334" w:rsidP="00D72487">
      <w:pPr>
        <w:pStyle w:val="2"/>
        <w:spacing w:line="240" w:lineRule="auto"/>
        <w:rPr>
          <w:rFonts w:ascii="Times New Roman" w:hAnsi="Times New Roman" w:cs="Times New Roman"/>
          <w:b/>
          <w:bCs/>
          <w:color w:val="auto"/>
          <w:sz w:val="24"/>
          <w:szCs w:val="24"/>
        </w:rPr>
      </w:pPr>
      <w:bookmarkStart w:id="8" w:name="_Toc186364359"/>
      <w:r w:rsidRPr="00135F36">
        <w:rPr>
          <w:rFonts w:ascii="Times New Roman" w:hAnsi="Times New Roman" w:cs="Times New Roman" w:hint="eastAsia"/>
          <w:b/>
          <w:bCs/>
          <w:color w:val="auto"/>
          <w:sz w:val="24"/>
          <w:szCs w:val="24"/>
        </w:rPr>
        <w:t xml:space="preserve">3.1 </w:t>
      </w:r>
      <w:r w:rsidR="00F22CCC" w:rsidRPr="00135F36">
        <w:rPr>
          <w:rFonts w:ascii="Times New Roman" w:hAnsi="Times New Roman" w:cs="Times New Roman"/>
          <w:b/>
          <w:bCs/>
          <w:color w:val="auto"/>
          <w:sz w:val="24"/>
          <w:szCs w:val="24"/>
        </w:rPr>
        <w:t>Dependencies</w:t>
      </w:r>
      <w:bookmarkEnd w:id="8"/>
    </w:p>
    <w:p w14:paraId="4D5A8E01" w14:textId="191D79D4" w:rsidR="00F22CCC" w:rsidRDefault="0026031A" w:rsidP="00D72487">
      <w:pPr>
        <w:spacing w:line="240" w:lineRule="auto"/>
        <w:ind w:firstLine="420"/>
        <w:jc w:val="both"/>
        <w:rPr>
          <w:rFonts w:ascii="Times New Roman" w:hAnsi="Times New Roman" w:cs="Times New Roman"/>
          <w:szCs w:val="22"/>
        </w:rPr>
      </w:pPr>
      <w:r w:rsidRPr="0026031A">
        <w:rPr>
          <w:rFonts w:ascii="Times New Roman" w:hAnsi="Times New Roman" w:cs="Times New Roman" w:hint="eastAsia"/>
          <w:szCs w:val="22"/>
        </w:rPr>
        <w:t xml:space="preserve">GMR-Water requires </w:t>
      </w:r>
      <w:r w:rsidRPr="007D36FE">
        <w:rPr>
          <w:rFonts w:ascii="Times New Roman" w:hAnsi="Times New Roman" w:cs="Times New Roman" w:hint="eastAsia"/>
          <w:b/>
          <w:bCs/>
          <w:szCs w:val="22"/>
        </w:rPr>
        <w:t>MATLAB 2022a or later versions</w:t>
      </w:r>
      <w:r w:rsidRPr="0026031A">
        <w:rPr>
          <w:rFonts w:ascii="Times New Roman" w:hAnsi="Times New Roman" w:cs="Times New Roman" w:hint="eastAsia"/>
          <w:szCs w:val="22"/>
        </w:rPr>
        <w:t xml:space="preserve"> to operate.</w:t>
      </w:r>
    </w:p>
    <w:p w14:paraId="105413DA" w14:textId="77777777" w:rsidR="000A638D" w:rsidRPr="00135F36" w:rsidRDefault="000A638D" w:rsidP="000A638D">
      <w:pPr>
        <w:pStyle w:val="2"/>
        <w:spacing w:line="240" w:lineRule="auto"/>
        <w:rPr>
          <w:rFonts w:ascii="Times New Roman" w:hAnsi="Times New Roman" w:cs="Times New Roman"/>
          <w:b/>
          <w:bCs/>
          <w:color w:val="auto"/>
          <w:sz w:val="36"/>
          <w:szCs w:val="21"/>
        </w:rPr>
      </w:pPr>
      <w:r w:rsidRPr="00135F36">
        <w:rPr>
          <w:rFonts w:ascii="Times New Roman" w:hAnsi="Times New Roman" w:cs="Times New Roman" w:hint="eastAsia"/>
          <w:b/>
          <w:bCs/>
          <w:color w:val="auto"/>
          <w:sz w:val="24"/>
          <w:szCs w:val="24"/>
        </w:rPr>
        <w:t xml:space="preserve">3.2 </w:t>
      </w:r>
      <w:r w:rsidRPr="00135F36">
        <w:rPr>
          <w:rFonts w:ascii="Times New Roman" w:hAnsi="Times New Roman" w:cs="Times New Roman"/>
          <w:b/>
          <w:bCs/>
          <w:color w:val="auto"/>
          <w:sz w:val="24"/>
          <w:szCs w:val="24"/>
        </w:rPr>
        <w:t>Starting</w:t>
      </w:r>
    </w:p>
    <w:p w14:paraId="3DD84776" w14:textId="7D370965" w:rsidR="00135F36" w:rsidRDefault="00135F36" w:rsidP="000A638D">
      <w:pPr>
        <w:spacing w:line="240" w:lineRule="auto"/>
        <w:ind w:firstLine="420"/>
        <w:jc w:val="both"/>
        <w:rPr>
          <w:rFonts w:ascii="Times New Roman" w:hAnsi="Times New Roman" w:cs="Times New Roman"/>
          <w:szCs w:val="22"/>
        </w:rPr>
      </w:pPr>
      <w:r w:rsidRPr="00135F36">
        <w:rPr>
          <w:rFonts w:ascii="Times New Roman" w:hAnsi="Times New Roman" w:cs="Times New Roman" w:hint="eastAsia"/>
          <w:szCs w:val="22"/>
        </w:rPr>
        <w:t>The GMR-Water software offers two initialization modes: it can be executed either through an interactive graphical user interface (GUI) or via function calls in batch processing mode using scripts.</w:t>
      </w:r>
    </w:p>
    <w:p w14:paraId="100D3DC9" w14:textId="557D2A9A" w:rsidR="000A638D" w:rsidRPr="00135F36" w:rsidRDefault="000A638D" w:rsidP="000A638D">
      <w:pPr>
        <w:spacing w:line="240" w:lineRule="auto"/>
        <w:ind w:firstLine="420"/>
        <w:jc w:val="both"/>
        <w:rPr>
          <w:rFonts w:ascii="Times New Roman" w:hAnsi="Times New Roman" w:cs="Times New Roman"/>
          <w:szCs w:val="22"/>
          <w:u w:val="single"/>
        </w:rPr>
      </w:pPr>
      <w:r w:rsidRPr="00135F36">
        <w:rPr>
          <w:rFonts w:ascii="Times New Roman" w:hAnsi="Times New Roman" w:cs="Times New Roman" w:hint="eastAsia"/>
          <w:szCs w:val="22"/>
          <w:u w:val="single"/>
        </w:rPr>
        <w:t>Run in GUI mode</w:t>
      </w:r>
    </w:p>
    <w:p w14:paraId="13BBB2AD" w14:textId="7B9E5A0D" w:rsidR="000A638D" w:rsidRDefault="002F75AB" w:rsidP="000A638D">
      <w:pPr>
        <w:spacing w:line="240" w:lineRule="auto"/>
        <w:ind w:firstLine="420"/>
        <w:jc w:val="both"/>
        <w:rPr>
          <w:rFonts w:ascii="Times New Roman" w:hAnsi="Times New Roman" w:cs="Times New Roman"/>
          <w:szCs w:val="22"/>
        </w:rPr>
      </w:pPr>
      <w:r w:rsidRPr="002F75AB">
        <w:rPr>
          <w:rFonts w:ascii="Times New Roman" w:hAnsi="Times New Roman" w:cs="Times New Roman" w:hint="eastAsia"/>
          <w:szCs w:val="22"/>
        </w:rPr>
        <w:t>The main interface of the software is "</w:t>
      </w:r>
      <w:r w:rsidRPr="00C70EFB">
        <w:rPr>
          <w:rFonts w:ascii="Times New Roman" w:hAnsi="Times New Roman" w:cs="Times New Roman" w:hint="eastAsia"/>
          <w:b/>
          <w:bCs/>
          <w:szCs w:val="22"/>
        </w:rPr>
        <w:t>Start.mlapp</w:t>
      </w:r>
      <w:r w:rsidRPr="002F75AB">
        <w:rPr>
          <w:rFonts w:ascii="Times New Roman" w:hAnsi="Times New Roman" w:cs="Times New Roman" w:hint="eastAsia"/>
          <w:szCs w:val="22"/>
        </w:rPr>
        <w:t>", as shown in Figure 3-1.</w:t>
      </w:r>
      <w:r w:rsidR="000A638D" w:rsidRPr="00BA0FD1">
        <w:rPr>
          <w:rFonts w:ascii="Times New Roman" w:hAnsi="Times New Roman" w:cs="Times New Roman"/>
          <w:szCs w:val="22"/>
        </w:rPr>
        <w:t xml:space="preserve"> The left side of the software features the functional area, which includes modules for five water level </w:t>
      </w:r>
      <w:r w:rsidR="000A638D">
        <w:rPr>
          <w:rFonts w:ascii="Times New Roman" w:hAnsi="Times New Roman" w:cs="Times New Roman"/>
          <w:szCs w:val="22"/>
        </w:rPr>
        <w:t>retrieval</w:t>
      </w:r>
      <w:r w:rsidR="000A638D" w:rsidRPr="00BA0FD1">
        <w:rPr>
          <w:rFonts w:ascii="Times New Roman" w:hAnsi="Times New Roman" w:cs="Times New Roman"/>
          <w:szCs w:val="22"/>
        </w:rPr>
        <w:t xml:space="preserve"> methods using </w:t>
      </w:r>
      <w:r w:rsidR="000A638D">
        <w:rPr>
          <w:rFonts w:ascii="Times New Roman" w:hAnsi="Times New Roman" w:cs="Times New Roman" w:hint="eastAsia"/>
          <w:szCs w:val="22"/>
        </w:rPr>
        <w:t>multi-observation (</w:t>
      </w:r>
      <w:r w:rsidR="000A638D" w:rsidRPr="00BA0FD1">
        <w:rPr>
          <w:rFonts w:ascii="Times New Roman" w:hAnsi="Times New Roman" w:cs="Times New Roman"/>
          <w:szCs w:val="22"/>
        </w:rPr>
        <w:t>SNR, carrier</w:t>
      </w:r>
      <w:r w:rsidR="000A638D">
        <w:rPr>
          <w:rFonts w:ascii="Times New Roman" w:hAnsi="Times New Roman" w:cs="Times New Roman" w:hint="eastAsia"/>
          <w:szCs w:val="22"/>
        </w:rPr>
        <w:t xml:space="preserve"> phase</w:t>
      </w:r>
      <w:r w:rsidR="000A638D" w:rsidRPr="00BA0FD1">
        <w:rPr>
          <w:rFonts w:ascii="Times New Roman" w:hAnsi="Times New Roman" w:cs="Times New Roman"/>
          <w:szCs w:val="22"/>
        </w:rPr>
        <w:t xml:space="preserve"> and pseudo range</w:t>
      </w:r>
      <w:r w:rsidR="000A638D">
        <w:rPr>
          <w:rFonts w:ascii="Times New Roman" w:hAnsi="Times New Roman" w:cs="Times New Roman" w:hint="eastAsia"/>
          <w:szCs w:val="22"/>
        </w:rPr>
        <w:t>)</w:t>
      </w:r>
      <w:r w:rsidR="000A638D" w:rsidRPr="00BA0FD1">
        <w:rPr>
          <w:rFonts w:ascii="Times New Roman" w:hAnsi="Times New Roman" w:cs="Times New Roman"/>
          <w:szCs w:val="22"/>
        </w:rPr>
        <w:t>, along with the</w:t>
      </w:r>
      <w:r w:rsidR="000A638D" w:rsidRPr="00153482">
        <w:rPr>
          <w:rFonts w:ascii="Times New Roman" w:hAnsi="Times New Roman" w:cs="Times New Roman"/>
          <w:szCs w:val="22"/>
        </w:rPr>
        <w:t xml:space="preserve"> </w:t>
      </w:r>
      <w:r w:rsidR="000A638D" w:rsidRPr="00BA0FD1">
        <w:rPr>
          <w:rFonts w:ascii="Times New Roman" w:hAnsi="Times New Roman" w:cs="Times New Roman"/>
          <w:szCs w:val="22"/>
        </w:rPr>
        <w:t>"</w:t>
      </w:r>
      <w:r w:rsidR="000A638D" w:rsidRPr="00392F20">
        <w:rPr>
          <w:rFonts w:ascii="Times New Roman" w:hAnsi="Times New Roman" w:cs="Times New Roman"/>
          <w:i/>
          <w:iCs/>
          <w:szCs w:val="22"/>
        </w:rPr>
        <w:t>batch processing</w:t>
      </w:r>
      <w:r w:rsidR="000A638D" w:rsidRPr="00BA0FD1">
        <w:rPr>
          <w:rFonts w:ascii="Times New Roman" w:hAnsi="Times New Roman" w:cs="Times New Roman"/>
          <w:szCs w:val="22"/>
        </w:rPr>
        <w:t>" and the "</w:t>
      </w:r>
      <w:r w:rsidR="000A638D" w:rsidRPr="00392F20">
        <w:rPr>
          <w:rFonts w:ascii="Times New Roman" w:hAnsi="Times New Roman" w:cs="Times New Roman"/>
          <w:i/>
          <w:iCs/>
          <w:szCs w:val="22"/>
        </w:rPr>
        <w:t>analysis final file</w:t>
      </w:r>
      <w:r w:rsidR="000A638D" w:rsidRPr="00BA0FD1">
        <w:rPr>
          <w:rFonts w:ascii="Times New Roman" w:hAnsi="Times New Roman" w:cs="Times New Roman"/>
          <w:szCs w:val="22"/>
        </w:rPr>
        <w:t xml:space="preserve">". On the right side of the </w:t>
      </w:r>
      <w:r w:rsidR="000A638D">
        <w:rPr>
          <w:rFonts w:ascii="Times New Roman" w:hAnsi="Times New Roman" w:cs="Times New Roman"/>
          <w:szCs w:val="22"/>
        </w:rPr>
        <w:t>s</w:t>
      </w:r>
      <w:r w:rsidR="000A638D">
        <w:rPr>
          <w:rFonts w:ascii="Times New Roman" w:hAnsi="Times New Roman" w:cs="Times New Roman" w:hint="eastAsia"/>
          <w:szCs w:val="22"/>
        </w:rPr>
        <w:t>tart</w:t>
      </w:r>
      <w:r w:rsidR="000A638D" w:rsidRPr="00BA0FD1">
        <w:rPr>
          <w:rFonts w:ascii="Times New Roman" w:hAnsi="Times New Roman" w:cs="Times New Roman"/>
          <w:szCs w:val="22"/>
        </w:rPr>
        <w:t xml:space="preserve"> interface, </w:t>
      </w:r>
      <w:r w:rsidR="000A638D">
        <w:rPr>
          <w:rFonts w:ascii="Times New Roman" w:hAnsi="Times New Roman" w:cs="Times New Roman" w:hint="eastAsia"/>
          <w:szCs w:val="22"/>
        </w:rPr>
        <w:t xml:space="preserve">there is </w:t>
      </w:r>
      <w:r w:rsidR="000A638D" w:rsidRPr="00BA0FD1">
        <w:rPr>
          <w:rFonts w:ascii="Times New Roman" w:hAnsi="Times New Roman" w:cs="Times New Roman"/>
          <w:szCs w:val="22"/>
        </w:rPr>
        <w:t>an introduction and schematic diagram of GNSS-MR technology.</w:t>
      </w:r>
    </w:p>
    <w:p w14:paraId="6DC0924E" w14:textId="47CADC72" w:rsidR="00C70EFB" w:rsidRPr="00BA0FD1" w:rsidRDefault="00F75654" w:rsidP="00F75654">
      <w:pPr>
        <w:spacing w:line="240" w:lineRule="auto"/>
        <w:jc w:val="center"/>
        <w:rPr>
          <w:rFonts w:ascii="Times New Roman" w:hAnsi="Times New Roman" w:cs="Times New Roman" w:hint="eastAsia"/>
          <w:szCs w:val="22"/>
        </w:rPr>
      </w:pPr>
      <w:r w:rsidRPr="00F75654">
        <w:rPr>
          <w:rFonts w:ascii="Times New Roman" w:hAnsi="Times New Roman" w:cs="Times New Roman"/>
          <w:szCs w:val="22"/>
        </w:rPr>
        <w:lastRenderedPageBreak/>
        <w:drawing>
          <wp:inline distT="0" distB="0" distL="0" distR="0" wp14:anchorId="4C77DA6E" wp14:editId="452E4DE6">
            <wp:extent cx="4644000" cy="2929065"/>
            <wp:effectExtent l="0" t="0" r="4445" b="5080"/>
            <wp:docPr id="1572402381"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02381" name="图片 1" descr="图示&#10;&#10;AI 生成的内容可能不正确。"/>
                    <pic:cNvPicPr/>
                  </pic:nvPicPr>
                  <pic:blipFill>
                    <a:blip r:embed="rId12"/>
                    <a:stretch>
                      <a:fillRect/>
                    </a:stretch>
                  </pic:blipFill>
                  <pic:spPr>
                    <a:xfrm>
                      <a:off x="0" y="0"/>
                      <a:ext cx="4644000" cy="2929065"/>
                    </a:xfrm>
                    <a:prstGeom prst="rect">
                      <a:avLst/>
                    </a:prstGeom>
                  </pic:spPr>
                </pic:pic>
              </a:graphicData>
            </a:graphic>
          </wp:inline>
        </w:drawing>
      </w:r>
    </w:p>
    <w:p w14:paraId="0FB999CC" w14:textId="6D4C1B97" w:rsidR="00C70EFB" w:rsidRPr="00BA0FD1" w:rsidRDefault="00C70EFB" w:rsidP="00C70EFB">
      <w:pPr>
        <w:spacing w:line="240" w:lineRule="auto"/>
        <w:ind w:firstLine="420"/>
        <w:jc w:val="center"/>
        <w:rPr>
          <w:rFonts w:ascii="Times New Roman" w:hAnsi="Times New Roman" w:cs="Times New Roman"/>
          <w:szCs w:val="22"/>
        </w:rPr>
      </w:pPr>
      <w:r w:rsidRPr="00BA0FD1">
        <w:rPr>
          <w:rFonts w:ascii="Times New Roman" w:hAnsi="Times New Roman" w:cs="Times New Roman"/>
          <w:b/>
          <w:bCs/>
          <w:szCs w:val="22"/>
        </w:rPr>
        <w:t xml:space="preserve">Figure </w:t>
      </w:r>
      <w:r>
        <w:rPr>
          <w:rFonts w:ascii="Times New Roman" w:hAnsi="Times New Roman" w:cs="Times New Roman" w:hint="eastAsia"/>
          <w:b/>
          <w:bCs/>
          <w:szCs w:val="22"/>
        </w:rPr>
        <w:t>3-</w:t>
      </w:r>
      <w:r w:rsidRPr="00BA0FD1">
        <w:rPr>
          <w:rFonts w:ascii="Times New Roman" w:hAnsi="Times New Roman" w:cs="Times New Roman"/>
          <w:b/>
          <w:bCs/>
          <w:szCs w:val="22"/>
        </w:rPr>
        <w:t>1.</w:t>
      </w:r>
      <w:r w:rsidRPr="00BA0FD1">
        <w:rPr>
          <w:rFonts w:ascii="Times New Roman" w:hAnsi="Times New Roman" w:cs="Times New Roman"/>
          <w:szCs w:val="22"/>
        </w:rPr>
        <w:t xml:space="preserve"> The start interface of GMR-Water</w:t>
      </w:r>
    </w:p>
    <w:p w14:paraId="67E37669" w14:textId="77777777" w:rsidR="000A638D" w:rsidRPr="00695479" w:rsidRDefault="000A638D" w:rsidP="00695479">
      <w:pPr>
        <w:spacing w:line="240" w:lineRule="auto"/>
        <w:jc w:val="both"/>
        <w:rPr>
          <w:rFonts w:ascii="Times New Roman" w:hAnsi="Times New Roman" w:cs="Times New Roman"/>
          <w:szCs w:val="22"/>
        </w:rPr>
      </w:pPr>
    </w:p>
    <w:p w14:paraId="3E79446C" w14:textId="4651A5BF" w:rsidR="000A638D" w:rsidRPr="002F75AB" w:rsidRDefault="000A638D" w:rsidP="000A638D">
      <w:pPr>
        <w:spacing w:line="240" w:lineRule="auto"/>
        <w:ind w:firstLine="420"/>
        <w:jc w:val="both"/>
        <w:rPr>
          <w:rFonts w:ascii="Times New Roman" w:hAnsi="Times New Roman" w:cs="Times New Roman"/>
          <w:szCs w:val="22"/>
          <w:u w:val="single"/>
        </w:rPr>
      </w:pPr>
      <w:r w:rsidRPr="002F75AB">
        <w:rPr>
          <w:rFonts w:ascii="Times New Roman" w:hAnsi="Times New Roman" w:cs="Times New Roman" w:hint="eastAsia"/>
          <w:szCs w:val="22"/>
          <w:u w:val="single"/>
        </w:rPr>
        <w:t>Run as a function</w:t>
      </w:r>
    </w:p>
    <w:p w14:paraId="130BDF6E" w14:textId="5B24FD79" w:rsidR="000A638D" w:rsidRDefault="002F75AB" w:rsidP="000A638D">
      <w:pPr>
        <w:spacing w:line="240" w:lineRule="auto"/>
        <w:ind w:firstLine="420"/>
        <w:jc w:val="both"/>
        <w:rPr>
          <w:rFonts w:ascii="Times New Roman" w:hAnsi="Times New Roman" w:cs="Times New Roman"/>
          <w:szCs w:val="22"/>
        </w:rPr>
      </w:pPr>
      <w:r w:rsidRPr="002F75AB">
        <w:rPr>
          <w:rFonts w:ascii="Times New Roman" w:hAnsi="Times New Roman" w:cs="Times New Roman" w:hint="eastAsia"/>
          <w:szCs w:val="22"/>
        </w:rPr>
        <w:t>The main function of GMR-Water is "</w:t>
      </w:r>
      <w:r w:rsidRPr="002F75AB">
        <w:rPr>
          <w:rFonts w:ascii="Times New Roman" w:hAnsi="Times New Roman" w:cs="Times New Roman" w:hint="eastAsia"/>
          <w:b/>
          <w:bCs/>
          <w:szCs w:val="22"/>
        </w:rPr>
        <w:t>GMR_Water.m</w:t>
      </w:r>
      <w:r w:rsidRPr="002F75AB">
        <w:rPr>
          <w:rFonts w:ascii="Times New Roman" w:hAnsi="Times New Roman" w:cs="Times New Roman" w:hint="eastAsia"/>
          <w:szCs w:val="22"/>
        </w:rPr>
        <w:t>", which can be executed by providing an input configuration structure "Settings" or by simply typing "GMR_Water" in the command line to run a demo case. The GMR_Water function integrates water level retrieval, result analysis, customizable parameter configuration, and parallel processing capabilities.</w:t>
      </w:r>
    </w:p>
    <w:p w14:paraId="45F91E6B" w14:textId="0110D8AD" w:rsidR="000A638D" w:rsidRDefault="000A638D">
      <w:pPr>
        <w:widowControl/>
        <w:rPr>
          <w:rFonts w:ascii="Times New Roman" w:hAnsi="Times New Roman" w:cs="Times New Roman"/>
          <w:szCs w:val="22"/>
        </w:rPr>
      </w:pPr>
      <w:r>
        <w:rPr>
          <w:rFonts w:ascii="Times New Roman" w:hAnsi="Times New Roman" w:cs="Times New Roman"/>
          <w:szCs w:val="22"/>
        </w:rPr>
        <w:br w:type="page"/>
      </w:r>
    </w:p>
    <w:p w14:paraId="7E55043D" w14:textId="2E061E39" w:rsidR="000A638D" w:rsidRPr="00F75654" w:rsidRDefault="00F75654" w:rsidP="00F75654">
      <w:pPr>
        <w:pStyle w:val="1"/>
        <w:rPr>
          <w:rFonts w:ascii="Arial Black" w:hAnsi="Arial Black" w:cs="Arial"/>
          <w:b/>
          <w:bCs/>
          <w:color w:val="auto"/>
          <w:sz w:val="32"/>
          <w:szCs w:val="32"/>
        </w:rPr>
      </w:pPr>
      <w:r w:rsidRPr="00F75654">
        <w:rPr>
          <w:rFonts w:ascii="Arial Black" w:hAnsi="Arial Black" w:cs="Arial" w:hint="eastAsia"/>
          <w:b/>
          <w:bCs/>
          <w:color w:val="auto"/>
          <w:sz w:val="32"/>
          <w:szCs w:val="32"/>
        </w:rPr>
        <w:lastRenderedPageBreak/>
        <w:t xml:space="preserve">4 </w:t>
      </w:r>
      <w:r w:rsidRPr="00F75654">
        <w:rPr>
          <w:rFonts w:ascii="Arial Black" w:hAnsi="Arial Black" w:cs="Arial" w:hint="eastAsia"/>
          <w:b/>
          <w:bCs/>
          <w:color w:val="auto"/>
          <w:sz w:val="32"/>
          <w:szCs w:val="32"/>
        </w:rPr>
        <w:t>Graphical User Interface (GUI) Operation Manual</w:t>
      </w:r>
    </w:p>
    <w:p w14:paraId="7C0C7F2E" w14:textId="012E2596" w:rsidR="00F53297" w:rsidRPr="00BA0FD1" w:rsidRDefault="00D86334" w:rsidP="00D72487">
      <w:pPr>
        <w:pStyle w:val="2"/>
        <w:spacing w:line="240" w:lineRule="auto"/>
        <w:rPr>
          <w:rFonts w:ascii="Times New Roman" w:hAnsi="Times New Roman" w:cs="Times New Roman" w:hint="eastAsia"/>
          <w:color w:val="auto"/>
          <w:sz w:val="36"/>
          <w:szCs w:val="21"/>
        </w:rPr>
      </w:pPr>
      <w:bookmarkStart w:id="9" w:name="_Toc186364360"/>
      <w:r w:rsidRPr="00BA0FD1">
        <w:rPr>
          <w:rFonts w:ascii="Times New Roman" w:hAnsi="Times New Roman" w:cs="Times New Roman" w:hint="eastAsia"/>
          <w:color w:val="auto"/>
          <w:sz w:val="24"/>
          <w:szCs w:val="24"/>
        </w:rPr>
        <w:t xml:space="preserve">3.2 </w:t>
      </w:r>
      <w:r w:rsidR="00CE3BBC" w:rsidRPr="00BA0FD1">
        <w:rPr>
          <w:rFonts w:ascii="Times New Roman" w:hAnsi="Times New Roman" w:cs="Times New Roman"/>
          <w:color w:val="auto"/>
          <w:sz w:val="24"/>
          <w:szCs w:val="24"/>
        </w:rPr>
        <w:t>Starting</w:t>
      </w:r>
      <w:bookmarkEnd w:id="9"/>
      <w:r w:rsidR="00F75654">
        <w:rPr>
          <w:rFonts w:ascii="Times New Roman" w:hAnsi="Times New Roman" w:cs="Times New Roman" w:hint="eastAsia"/>
          <w:color w:val="auto"/>
          <w:sz w:val="24"/>
          <w:szCs w:val="24"/>
        </w:rPr>
        <w:t xml:space="preserve"> interfaces</w:t>
      </w:r>
    </w:p>
    <w:p w14:paraId="59ACAD79" w14:textId="61D37771" w:rsidR="00F53297" w:rsidRPr="00BA0FD1" w:rsidRDefault="00F53297" w:rsidP="00D72487">
      <w:pPr>
        <w:spacing w:line="240" w:lineRule="auto"/>
        <w:ind w:firstLine="420"/>
        <w:jc w:val="both"/>
        <w:rPr>
          <w:rFonts w:ascii="Times New Roman" w:hAnsi="Times New Roman" w:cs="Times New Roman"/>
          <w:szCs w:val="22"/>
        </w:rPr>
      </w:pPr>
      <w:r w:rsidRPr="00BA0FD1">
        <w:rPr>
          <w:rFonts w:ascii="Times New Roman" w:hAnsi="Times New Roman" w:cs="Times New Roman"/>
          <w:szCs w:val="22"/>
        </w:rPr>
        <w:t>To select an inversion method, right-click and choose "</w:t>
      </w:r>
      <w:r w:rsidRPr="00BA0FD1">
        <w:rPr>
          <w:rFonts w:ascii="Times New Roman" w:hAnsi="Times New Roman" w:cs="Times New Roman"/>
          <w:b/>
          <w:bCs/>
          <w:szCs w:val="22"/>
        </w:rPr>
        <w:t>Turn to this</w:t>
      </w:r>
      <w:r w:rsidRPr="00BA0FD1">
        <w:rPr>
          <w:rFonts w:ascii="Times New Roman" w:hAnsi="Times New Roman" w:cs="Times New Roman"/>
          <w:szCs w:val="22"/>
        </w:rPr>
        <w:t xml:space="preserve">" to access the corresponding module. </w:t>
      </w:r>
      <w:r w:rsidR="008E70C8" w:rsidRPr="00BA0FD1">
        <w:rPr>
          <w:rFonts w:ascii="Times New Roman" w:hAnsi="Times New Roman" w:cs="Times New Roman"/>
          <w:szCs w:val="22"/>
        </w:rPr>
        <w:t>Then t</w:t>
      </w:r>
      <w:r w:rsidRPr="00BA0FD1">
        <w:rPr>
          <w:rFonts w:ascii="Times New Roman" w:hAnsi="Times New Roman" w:cs="Times New Roman"/>
          <w:szCs w:val="22"/>
        </w:rPr>
        <w:t xml:space="preserve">he </w:t>
      </w:r>
      <w:r w:rsidR="008E70C8" w:rsidRPr="00BA0FD1">
        <w:rPr>
          <w:rFonts w:ascii="Times New Roman" w:hAnsi="Times New Roman" w:cs="Times New Roman"/>
          <w:szCs w:val="22"/>
        </w:rPr>
        <w:t xml:space="preserve">right side of the boot interface will change to show the </w:t>
      </w:r>
      <w:r w:rsidRPr="00BA0FD1">
        <w:rPr>
          <w:rFonts w:ascii="Times New Roman" w:hAnsi="Times New Roman" w:cs="Times New Roman"/>
          <w:szCs w:val="22"/>
        </w:rPr>
        <w:t xml:space="preserve">introduction </w:t>
      </w:r>
      <w:r w:rsidR="008E70C8" w:rsidRPr="00BA0FD1">
        <w:rPr>
          <w:rFonts w:ascii="Times New Roman" w:hAnsi="Times New Roman" w:cs="Times New Roman"/>
          <w:szCs w:val="22"/>
        </w:rPr>
        <w:t xml:space="preserve">and the process flow of </w:t>
      </w:r>
      <w:r w:rsidRPr="00BA0FD1">
        <w:rPr>
          <w:rFonts w:ascii="Times New Roman" w:hAnsi="Times New Roman" w:cs="Times New Roman"/>
          <w:szCs w:val="22"/>
        </w:rPr>
        <w:t xml:space="preserve">the </w:t>
      </w:r>
      <w:r w:rsidR="008E70C8" w:rsidRPr="00BA0FD1">
        <w:rPr>
          <w:rFonts w:ascii="Times New Roman" w:hAnsi="Times New Roman" w:cs="Times New Roman"/>
          <w:szCs w:val="22"/>
        </w:rPr>
        <w:t xml:space="preserve">corresponding </w:t>
      </w:r>
      <w:r w:rsidRPr="00BA0FD1">
        <w:rPr>
          <w:rFonts w:ascii="Times New Roman" w:hAnsi="Times New Roman" w:cs="Times New Roman"/>
          <w:szCs w:val="22"/>
        </w:rPr>
        <w:t>method, as illustrated in Figure 2. Click the "</w:t>
      </w:r>
      <w:r w:rsidRPr="00BA0FD1">
        <w:rPr>
          <w:rFonts w:ascii="Times New Roman" w:hAnsi="Times New Roman" w:cs="Times New Roman"/>
          <w:b/>
          <w:bCs/>
          <w:szCs w:val="22"/>
        </w:rPr>
        <w:t>Run this module</w:t>
      </w:r>
      <w:r w:rsidRPr="00BA0FD1">
        <w:rPr>
          <w:rFonts w:ascii="Times New Roman" w:hAnsi="Times New Roman" w:cs="Times New Roman"/>
          <w:szCs w:val="22"/>
        </w:rPr>
        <w:t xml:space="preserve">" button in the lower right corner to start the </w:t>
      </w:r>
      <w:r w:rsidR="008E70C8" w:rsidRPr="00BA0FD1">
        <w:rPr>
          <w:rFonts w:ascii="Times New Roman" w:hAnsi="Times New Roman" w:cs="Times New Roman"/>
          <w:szCs w:val="22"/>
        </w:rPr>
        <w:t xml:space="preserve">current </w:t>
      </w:r>
      <w:r w:rsidRPr="00BA0FD1">
        <w:rPr>
          <w:rFonts w:ascii="Times New Roman" w:hAnsi="Times New Roman" w:cs="Times New Roman"/>
          <w:szCs w:val="22"/>
        </w:rPr>
        <w:t>module. You can also click on "</w:t>
      </w:r>
      <w:r w:rsidRPr="00BA0FD1">
        <w:rPr>
          <w:rFonts w:ascii="Times New Roman" w:hAnsi="Times New Roman" w:cs="Times New Roman"/>
          <w:b/>
          <w:bCs/>
          <w:szCs w:val="22"/>
        </w:rPr>
        <w:t>Batch Processing Module</w:t>
      </w:r>
      <w:r w:rsidRPr="00BA0FD1">
        <w:rPr>
          <w:rFonts w:ascii="Times New Roman" w:hAnsi="Times New Roman" w:cs="Times New Roman"/>
          <w:szCs w:val="22"/>
        </w:rPr>
        <w:t>" and "</w:t>
      </w:r>
      <w:r w:rsidRPr="00BA0FD1">
        <w:rPr>
          <w:rFonts w:ascii="Times New Roman" w:hAnsi="Times New Roman" w:cs="Times New Roman"/>
          <w:b/>
          <w:bCs/>
          <w:szCs w:val="22"/>
        </w:rPr>
        <w:t>Analysis Final File</w:t>
      </w:r>
      <w:r w:rsidRPr="00BA0FD1">
        <w:rPr>
          <w:rFonts w:ascii="Times New Roman" w:hAnsi="Times New Roman" w:cs="Times New Roman"/>
          <w:szCs w:val="22"/>
        </w:rPr>
        <w:t>" to access their respective functional interfaces.</w:t>
      </w:r>
    </w:p>
    <w:p w14:paraId="5087E641" w14:textId="77777777" w:rsidR="00F53297" w:rsidRPr="00BA0FD1" w:rsidRDefault="00F53297" w:rsidP="00D72487">
      <w:pPr>
        <w:spacing w:line="240" w:lineRule="auto"/>
        <w:ind w:firstLine="420"/>
        <w:jc w:val="center"/>
        <w:rPr>
          <w:rFonts w:ascii="Times New Roman" w:hAnsi="Times New Roman" w:cs="Times New Roman"/>
          <w:szCs w:val="22"/>
        </w:rPr>
      </w:pPr>
      <w:r w:rsidRPr="00BA0FD1">
        <w:rPr>
          <w:rFonts w:ascii="Times New Roman" w:hAnsi="Times New Roman" w:cs="Times New Roman"/>
          <w:noProof/>
          <w:szCs w:val="22"/>
        </w:rPr>
        <w:drawing>
          <wp:inline distT="0" distB="0" distL="0" distR="0" wp14:anchorId="184BEF67" wp14:editId="342BEFE7">
            <wp:extent cx="5364000" cy="3163582"/>
            <wp:effectExtent l="0" t="0" r="8255" b="0"/>
            <wp:docPr id="65285147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51472" name="图片 1" descr="图形用户界面, 应用程序&#10;&#10;描述已自动生成"/>
                    <pic:cNvPicPr/>
                  </pic:nvPicPr>
                  <pic:blipFill>
                    <a:blip r:embed="rId13"/>
                    <a:stretch>
                      <a:fillRect/>
                    </a:stretch>
                  </pic:blipFill>
                  <pic:spPr>
                    <a:xfrm>
                      <a:off x="0" y="0"/>
                      <a:ext cx="5364000" cy="3163582"/>
                    </a:xfrm>
                    <a:prstGeom prst="rect">
                      <a:avLst/>
                    </a:prstGeom>
                  </pic:spPr>
                </pic:pic>
              </a:graphicData>
            </a:graphic>
          </wp:inline>
        </w:drawing>
      </w:r>
    </w:p>
    <w:p w14:paraId="089929A7" w14:textId="0073D89D" w:rsidR="00F53297" w:rsidRPr="00BA0FD1" w:rsidRDefault="00F53297" w:rsidP="00D72487">
      <w:pPr>
        <w:spacing w:line="240" w:lineRule="auto"/>
        <w:ind w:firstLine="420"/>
        <w:jc w:val="center"/>
        <w:rPr>
          <w:rFonts w:ascii="Times New Roman" w:hAnsi="Times New Roman" w:cs="Times New Roman"/>
          <w:szCs w:val="22"/>
        </w:rPr>
      </w:pPr>
      <w:r w:rsidRPr="00BA0FD1">
        <w:rPr>
          <w:rFonts w:ascii="Times New Roman" w:hAnsi="Times New Roman" w:cs="Times New Roman"/>
          <w:b/>
          <w:bCs/>
          <w:szCs w:val="22"/>
        </w:rPr>
        <w:t>Figure 2.</w:t>
      </w:r>
      <w:r w:rsidRPr="00BA0FD1">
        <w:rPr>
          <w:rFonts w:ascii="Times New Roman" w:hAnsi="Times New Roman" w:cs="Times New Roman"/>
          <w:szCs w:val="22"/>
        </w:rPr>
        <w:t xml:space="preserve"> Interface when turn to one method</w:t>
      </w:r>
    </w:p>
    <w:p w14:paraId="76DF9D91" w14:textId="33AEE0C3" w:rsidR="00F53297" w:rsidRPr="00BA0FD1" w:rsidRDefault="00D86334" w:rsidP="00D72487">
      <w:pPr>
        <w:pStyle w:val="2"/>
        <w:spacing w:line="240" w:lineRule="auto"/>
        <w:rPr>
          <w:rFonts w:ascii="Times New Roman" w:hAnsi="Times New Roman" w:cs="Times New Roman"/>
          <w:color w:val="auto"/>
          <w:sz w:val="24"/>
          <w:szCs w:val="24"/>
        </w:rPr>
      </w:pPr>
      <w:bookmarkStart w:id="10" w:name="_Toc186364361"/>
      <w:r w:rsidRPr="00BA0FD1">
        <w:rPr>
          <w:rFonts w:ascii="Times New Roman" w:hAnsi="Times New Roman" w:cs="Times New Roman" w:hint="eastAsia"/>
          <w:color w:val="auto"/>
          <w:sz w:val="24"/>
          <w:szCs w:val="24"/>
        </w:rPr>
        <w:t xml:space="preserve">3.3 </w:t>
      </w:r>
      <w:r w:rsidR="00BD2E81" w:rsidRPr="00BA0FD1">
        <w:rPr>
          <w:rFonts w:ascii="Times New Roman" w:hAnsi="Times New Roman" w:cs="Times New Roman"/>
          <w:color w:val="auto"/>
          <w:sz w:val="24"/>
          <w:szCs w:val="24"/>
        </w:rPr>
        <w:t>Operation s</w:t>
      </w:r>
      <w:r w:rsidR="00F53297" w:rsidRPr="00BA0FD1">
        <w:rPr>
          <w:rFonts w:ascii="Times New Roman" w:hAnsi="Times New Roman" w:cs="Times New Roman"/>
          <w:color w:val="auto"/>
          <w:sz w:val="24"/>
          <w:szCs w:val="24"/>
        </w:rPr>
        <w:t>ettings</w:t>
      </w:r>
      <w:bookmarkEnd w:id="10"/>
    </w:p>
    <w:p w14:paraId="7BACC2D3" w14:textId="3CE6BE80" w:rsidR="00F53297" w:rsidRPr="008D5C2E" w:rsidRDefault="00315EC5" w:rsidP="00D72487">
      <w:pPr>
        <w:spacing w:line="240" w:lineRule="auto"/>
        <w:ind w:firstLine="420"/>
        <w:jc w:val="both"/>
        <w:rPr>
          <w:rFonts w:ascii="Times New Roman" w:hAnsi="Times New Roman" w:cs="Times New Roman"/>
          <w:szCs w:val="22"/>
        </w:rPr>
      </w:pPr>
      <w:r w:rsidRPr="008D5C2E">
        <w:rPr>
          <w:rFonts w:ascii="Times New Roman" w:hAnsi="Times New Roman" w:cs="Times New Roman"/>
          <w:szCs w:val="22"/>
        </w:rPr>
        <w:t>Regardless of which inversion module is selected,</w:t>
      </w:r>
      <w:r w:rsidR="00F53297" w:rsidRPr="008D5C2E">
        <w:rPr>
          <w:rFonts w:ascii="Times New Roman" w:hAnsi="Times New Roman" w:cs="Times New Roman"/>
          <w:szCs w:val="22"/>
        </w:rPr>
        <w:t xml:space="preserve"> it is necessary to </w:t>
      </w:r>
      <w:r w:rsidRPr="008D5C2E">
        <w:rPr>
          <w:rFonts w:ascii="Times New Roman" w:hAnsi="Times New Roman" w:cs="Times New Roman"/>
          <w:szCs w:val="22"/>
        </w:rPr>
        <w:t xml:space="preserve">complete the settings including  information about </w:t>
      </w:r>
      <w:r w:rsidR="00F53297" w:rsidRPr="008D5C2E">
        <w:rPr>
          <w:rFonts w:ascii="Times New Roman" w:hAnsi="Times New Roman" w:cs="Times New Roman"/>
          <w:szCs w:val="22"/>
        </w:rPr>
        <w:t xml:space="preserve">the </w:t>
      </w:r>
      <w:r w:rsidRPr="008D5C2E">
        <w:rPr>
          <w:rFonts w:ascii="Times New Roman" w:hAnsi="Times New Roman" w:cs="Times New Roman"/>
          <w:szCs w:val="22"/>
        </w:rPr>
        <w:t xml:space="preserve">GNSS </w:t>
      </w:r>
      <w:r w:rsidR="00F53297" w:rsidRPr="008D5C2E">
        <w:rPr>
          <w:rFonts w:ascii="Times New Roman" w:hAnsi="Times New Roman" w:cs="Times New Roman"/>
          <w:szCs w:val="22"/>
        </w:rPr>
        <w:t xml:space="preserve">station, the </w:t>
      </w:r>
      <w:r w:rsidRPr="008D5C2E">
        <w:rPr>
          <w:rFonts w:ascii="Times New Roman" w:hAnsi="Times New Roman" w:cs="Times New Roman"/>
          <w:szCs w:val="22"/>
        </w:rPr>
        <w:t xml:space="preserve">GNSS </w:t>
      </w:r>
      <w:r w:rsidR="00F53297" w:rsidRPr="008D5C2E">
        <w:rPr>
          <w:rFonts w:ascii="Times New Roman" w:hAnsi="Times New Roman" w:cs="Times New Roman"/>
          <w:szCs w:val="22"/>
        </w:rPr>
        <w:t xml:space="preserve">observation file and the precision ephemeris file. The station information setting interface is shown in Figure </w:t>
      </w:r>
      <w:r w:rsidR="00A857C0">
        <w:rPr>
          <w:rFonts w:ascii="Times New Roman" w:hAnsi="Times New Roman" w:cs="Times New Roman" w:hint="eastAsia"/>
          <w:szCs w:val="22"/>
        </w:rPr>
        <w:t>3</w:t>
      </w:r>
      <w:r w:rsidR="00F53297" w:rsidRPr="008D5C2E">
        <w:rPr>
          <w:rFonts w:ascii="Times New Roman" w:hAnsi="Times New Roman" w:cs="Times New Roman"/>
          <w:szCs w:val="22"/>
        </w:rPr>
        <w:t>.</w:t>
      </w:r>
    </w:p>
    <w:p w14:paraId="2DBB224C" w14:textId="77777777" w:rsidR="00F53297" w:rsidRPr="008D5C2E" w:rsidRDefault="00F53297" w:rsidP="00D72487">
      <w:pPr>
        <w:spacing w:line="240" w:lineRule="auto"/>
        <w:ind w:firstLine="420"/>
        <w:jc w:val="center"/>
        <w:rPr>
          <w:rFonts w:ascii="Times New Roman" w:hAnsi="Times New Roman" w:cs="Times New Roman"/>
          <w:szCs w:val="22"/>
        </w:rPr>
      </w:pPr>
      <w:r w:rsidRPr="008D5C2E">
        <w:rPr>
          <w:rFonts w:ascii="Times New Roman" w:hAnsi="Times New Roman" w:cs="Times New Roman"/>
          <w:noProof/>
          <w:szCs w:val="22"/>
        </w:rPr>
        <w:drawing>
          <wp:inline distT="0" distB="0" distL="0" distR="0" wp14:anchorId="149F2E36" wp14:editId="0497C942">
            <wp:extent cx="5364000" cy="2397849"/>
            <wp:effectExtent l="0" t="0" r="8255" b="2540"/>
            <wp:docPr id="1431336680" name="图片 1"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36680" name="图片 1" descr="图形用户界面, 网站&#10;&#10;描述已自动生成"/>
                    <pic:cNvPicPr/>
                  </pic:nvPicPr>
                  <pic:blipFill>
                    <a:blip r:embed="rId14"/>
                    <a:stretch>
                      <a:fillRect/>
                    </a:stretch>
                  </pic:blipFill>
                  <pic:spPr>
                    <a:xfrm>
                      <a:off x="0" y="0"/>
                      <a:ext cx="5364000" cy="2397849"/>
                    </a:xfrm>
                    <a:prstGeom prst="rect">
                      <a:avLst/>
                    </a:prstGeom>
                  </pic:spPr>
                </pic:pic>
              </a:graphicData>
            </a:graphic>
          </wp:inline>
        </w:drawing>
      </w:r>
    </w:p>
    <w:p w14:paraId="7F1F8B02" w14:textId="2EB84B43" w:rsidR="00F53297" w:rsidRPr="008D5C2E" w:rsidRDefault="00F53297" w:rsidP="00D72487">
      <w:pPr>
        <w:spacing w:line="240" w:lineRule="auto"/>
        <w:ind w:firstLine="420"/>
        <w:jc w:val="center"/>
        <w:rPr>
          <w:rFonts w:ascii="Times New Roman" w:hAnsi="Times New Roman" w:cs="Times New Roman"/>
          <w:szCs w:val="22"/>
        </w:rPr>
      </w:pPr>
      <w:r w:rsidRPr="008D5C2E">
        <w:rPr>
          <w:rFonts w:ascii="Times New Roman" w:hAnsi="Times New Roman" w:cs="Times New Roman"/>
          <w:b/>
          <w:bCs/>
          <w:szCs w:val="22"/>
        </w:rPr>
        <w:lastRenderedPageBreak/>
        <w:t xml:space="preserve">Figure </w:t>
      </w:r>
      <w:r w:rsidR="00A857C0">
        <w:rPr>
          <w:rFonts w:ascii="Times New Roman" w:hAnsi="Times New Roman" w:cs="Times New Roman" w:hint="eastAsia"/>
          <w:b/>
          <w:bCs/>
          <w:szCs w:val="22"/>
        </w:rPr>
        <w:t>3</w:t>
      </w:r>
      <w:r w:rsidRPr="008D5C2E">
        <w:rPr>
          <w:rFonts w:ascii="Times New Roman" w:hAnsi="Times New Roman" w:cs="Times New Roman"/>
          <w:b/>
          <w:bCs/>
          <w:szCs w:val="22"/>
        </w:rPr>
        <w:t>.</w:t>
      </w:r>
      <w:r w:rsidRPr="008D5C2E">
        <w:rPr>
          <w:rFonts w:ascii="Times New Roman" w:hAnsi="Times New Roman" w:cs="Times New Roman"/>
          <w:szCs w:val="22"/>
        </w:rPr>
        <w:t xml:space="preserve"> station information setting interface</w:t>
      </w:r>
    </w:p>
    <w:p w14:paraId="3496B351" w14:textId="77777777" w:rsidR="00F53297" w:rsidRPr="008D5C2E" w:rsidRDefault="00F53297" w:rsidP="00D72487">
      <w:pPr>
        <w:spacing w:line="240" w:lineRule="auto"/>
        <w:ind w:firstLine="420"/>
        <w:jc w:val="both"/>
        <w:rPr>
          <w:rFonts w:ascii="Times New Roman" w:hAnsi="Times New Roman" w:cs="Times New Roman"/>
          <w:szCs w:val="22"/>
        </w:rPr>
      </w:pPr>
      <w:r w:rsidRPr="008D5C2E">
        <w:rPr>
          <w:rFonts w:ascii="Times New Roman" w:hAnsi="Times New Roman" w:cs="Times New Roman"/>
          <w:b/>
          <w:bCs/>
          <w:szCs w:val="22"/>
        </w:rPr>
        <w:t>Import Settings</w:t>
      </w:r>
      <w:r w:rsidRPr="008D5C2E">
        <w:rPr>
          <w:rFonts w:ascii="Times New Roman" w:hAnsi="Times New Roman" w:cs="Times New Roman"/>
          <w:szCs w:val="22"/>
        </w:rPr>
        <w:t>: Import the configuration file, including all the information required for inversion: station related information, RIENX file and precision ephemeris file path, inversion time, etc. This file is often saved from the last inversion.</w:t>
      </w:r>
    </w:p>
    <w:p w14:paraId="146A0744" w14:textId="30BDED42" w:rsidR="00F53297" w:rsidRPr="008D5C2E" w:rsidRDefault="00F53297" w:rsidP="00D72487">
      <w:pPr>
        <w:spacing w:line="240" w:lineRule="auto"/>
        <w:ind w:firstLine="420"/>
        <w:jc w:val="both"/>
        <w:rPr>
          <w:rFonts w:ascii="Times New Roman" w:hAnsi="Times New Roman" w:cs="Times New Roman"/>
          <w:szCs w:val="22"/>
        </w:rPr>
      </w:pPr>
      <w:r w:rsidRPr="008D5C2E">
        <w:rPr>
          <w:rFonts w:ascii="Times New Roman" w:hAnsi="Times New Roman" w:cs="Times New Roman"/>
          <w:b/>
          <w:bCs/>
          <w:szCs w:val="22"/>
        </w:rPr>
        <w:t>Import</w:t>
      </w:r>
      <w:r w:rsidRPr="008D5C2E">
        <w:rPr>
          <w:rFonts w:ascii="Times New Roman" w:hAnsi="Times New Roman" w:cs="Times New Roman"/>
          <w:szCs w:val="22"/>
        </w:rPr>
        <w:t xml:space="preserve">: Import a file containing station related information, often including station name, geographic location information, etc. This is a standard format file; the required information is shown in Figure </w:t>
      </w:r>
      <w:r w:rsidR="00A857C0">
        <w:rPr>
          <w:rFonts w:ascii="Times New Roman" w:hAnsi="Times New Roman" w:cs="Times New Roman" w:hint="eastAsia"/>
          <w:szCs w:val="22"/>
        </w:rPr>
        <w:t>4</w:t>
      </w:r>
      <w:r w:rsidRPr="008D5C2E">
        <w:rPr>
          <w:rFonts w:ascii="Times New Roman" w:hAnsi="Times New Roman" w:cs="Times New Roman"/>
          <w:szCs w:val="22"/>
        </w:rPr>
        <w:t>.</w:t>
      </w:r>
    </w:p>
    <w:p w14:paraId="42A57134" w14:textId="77777777" w:rsidR="00F53297" w:rsidRPr="008D5C2E" w:rsidRDefault="00F53297" w:rsidP="00D72487">
      <w:pPr>
        <w:spacing w:line="240" w:lineRule="auto"/>
        <w:jc w:val="center"/>
        <w:rPr>
          <w:rFonts w:ascii="Times New Roman" w:hAnsi="Times New Roman" w:cs="Times New Roman"/>
          <w:szCs w:val="22"/>
        </w:rPr>
      </w:pPr>
      <w:r w:rsidRPr="008D5C2E">
        <w:rPr>
          <w:rFonts w:ascii="Times New Roman" w:hAnsi="Times New Roman" w:cs="Times New Roman"/>
          <w:noProof/>
          <w:szCs w:val="22"/>
        </w:rPr>
        <w:drawing>
          <wp:inline distT="0" distB="0" distL="0" distR="0" wp14:anchorId="1309E0DB" wp14:editId="036A7756">
            <wp:extent cx="3067050" cy="1128819"/>
            <wp:effectExtent l="0" t="0" r="0" b="0"/>
            <wp:docPr id="685526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26040" name=""/>
                    <pic:cNvPicPr/>
                  </pic:nvPicPr>
                  <pic:blipFill>
                    <a:blip r:embed="rId15"/>
                    <a:stretch>
                      <a:fillRect/>
                    </a:stretch>
                  </pic:blipFill>
                  <pic:spPr>
                    <a:xfrm>
                      <a:off x="0" y="0"/>
                      <a:ext cx="3098854" cy="1140524"/>
                    </a:xfrm>
                    <a:prstGeom prst="rect">
                      <a:avLst/>
                    </a:prstGeom>
                  </pic:spPr>
                </pic:pic>
              </a:graphicData>
            </a:graphic>
          </wp:inline>
        </w:drawing>
      </w:r>
    </w:p>
    <w:p w14:paraId="5FF4A5E4" w14:textId="21C3C335" w:rsidR="00F53297" w:rsidRPr="008D5C2E" w:rsidRDefault="00F53297" w:rsidP="00D72487">
      <w:pPr>
        <w:spacing w:line="240" w:lineRule="auto"/>
        <w:jc w:val="center"/>
        <w:rPr>
          <w:rFonts w:ascii="Times New Roman" w:hAnsi="Times New Roman" w:cs="Times New Roman"/>
          <w:szCs w:val="22"/>
        </w:rPr>
      </w:pPr>
      <w:r w:rsidRPr="008D5C2E">
        <w:rPr>
          <w:rFonts w:ascii="Times New Roman" w:hAnsi="Times New Roman" w:cs="Times New Roman"/>
          <w:b/>
          <w:bCs/>
          <w:szCs w:val="22"/>
        </w:rPr>
        <w:t xml:space="preserve">Figure </w:t>
      </w:r>
      <w:r w:rsidR="00A857C0">
        <w:rPr>
          <w:rFonts w:ascii="Times New Roman" w:hAnsi="Times New Roman" w:cs="Times New Roman" w:hint="eastAsia"/>
          <w:b/>
          <w:bCs/>
          <w:szCs w:val="22"/>
        </w:rPr>
        <w:t>4</w:t>
      </w:r>
      <w:r w:rsidRPr="008D5C2E">
        <w:rPr>
          <w:rFonts w:ascii="Times New Roman" w:hAnsi="Times New Roman" w:cs="Times New Roman"/>
          <w:b/>
          <w:bCs/>
          <w:szCs w:val="22"/>
        </w:rPr>
        <w:t>.</w:t>
      </w:r>
      <w:r w:rsidRPr="008D5C2E">
        <w:rPr>
          <w:rFonts w:ascii="Times New Roman" w:hAnsi="Times New Roman" w:cs="Times New Roman"/>
          <w:szCs w:val="22"/>
        </w:rPr>
        <w:t xml:space="preserve"> at01_info.m file</w:t>
      </w:r>
    </w:p>
    <w:p w14:paraId="478CF90A" w14:textId="77777777" w:rsidR="00F53297" w:rsidRPr="008D5C2E" w:rsidRDefault="00F53297" w:rsidP="00D72487">
      <w:pPr>
        <w:spacing w:line="240" w:lineRule="auto"/>
        <w:ind w:firstLine="420"/>
        <w:jc w:val="both"/>
        <w:rPr>
          <w:rFonts w:ascii="Times New Roman" w:hAnsi="Times New Roman" w:cs="Times New Roman"/>
          <w:szCs w:val="22"/>
        </w:rPr>
      </w:pPr>
      <w:r w:rsidRPr="008D5C2E">
        <w:rPr>
          <w:rFonts w:ascii="Times New Roman" w:hAnsi="Times New Roman" w:cs="Times New Roman"/>
          <w:b/>
          <w:bCs/>
          <w:szCs w:val="22"/>
        </w:rPr>
        <w:t>Map the geographical location</w:t>
      </w:r>
      <w:r w:rsidRPr="008D5C2E">
        <w:rPr>
          <w:rFonts w:ascii="Times New Roman" w:hAnsi="Times New Roman" w:cs="Times New Roman"/>
          <w:szCs w:val="22"/>
        </w:rPr>
        <w:t>:</w:t>
      </w:r>
      <w:r w:rsidRPr="008D5C2E">
        <w:rPr>
          <w:rFonts w:ascii="Times New Roman" w:hAnsi="Times New Roman" w:cs="Times New Roman"/>
          <w:b/>
          <w:bCs/>
          <w:szCs w:val="22"/>
        </w:rPr>
        <w:t xml:space="preserve"> </w:t>
      </w:r>
      <w:r w:rsidRPr="008D5C2E">
        <w:rPr>
          <w:rFonts w:ascii="Times New Roman" w:hAnsi="Times New Roman" w:cs="Times New Roman"/>
          <w:szCs w:val="22"/>
        </w:rPr>
        <w:t xml:space="preserve">According to the coordinate information of the station, the geographical position diagram of the station is drawn (on the right side of the interface), and sometimes the </w:t>
      </w:r>
      <w:r w:rsidRPr="00AA2E93">
        <w:rPr>
          <w:rFonts w:ascii="Times New Roman" w:hAnsi="Times New Roman" w:cs="Times New Roman"/>
          <w:szCs w:val="22"/>
        </w:rPr>
        <w:t>azimuth range can be roughly estimated according to the geographical map.</w:t>
      </w:r>
    </w:p>
    <w:p w14:paraId="063ACCFA" w14:textId="2825108F" w:rsidR="00F53297" w:rsidRPr="008D5C2E" w:rsidRDefault="00AA2E93" w:rsidP="00D72487">
      <w:pPr>
        <w:spacing w:line="240" w:lineRule="auto"/>
        <w:ind w:firstLine="420"/>
        <w:jc w:val="both"/>
        <w:rPr>
          <w:rFonts w:ascii="Times New Roman" w:hAnsi="Times New Roman" w:cs="Times New Roman"/>
          <w:szCs w:val="22"/>
        </w:rPr>
      </w:pPr>
      <w:r w:rsidRPr="00AA2E93">
        <w:rPr>
          <w:rFonts w:ascii="Times New Roman" w:hAnsi="Times New Roman" w:cs="Times New Roman" w:hint="eastAsia"/>
          <w:szCs w:val="22"/>
        </w:rPr>
        <w:t>Observation</w:t>
      </w:r>
      <w:r>
        <w:rPr>
          <w:rFonts w:ascii="Times New Roman" w:hAnsi="Times New Roman" w:cs="Times New Roman" w:hint="eastAsia"/>
          <w:szCs w:val="22"/>
        </w:rPr>
        <w:t xml:space="preserve"> </w:t>
      </w:r>
      <w:r w:rsidR="00F53297" w:rsidRPr="008D5C2E">
        <w:rPr>
          <w:rFonts w:ascii="Times New Roman" w:hAnsi="Times New Roman" w:cs="Times New Roman"/>
          <w:szCs w:val="22"/>
        </w:rPr>
        <w:t xml:space="preserve">files and the Ephemeris files settings interface are shown in Figure </w:t>
      </w:r>
      <w:r w:rsidR="00A857C0">
        <w:rPr>
          <w:rFonts w:ascii="Times New Roman" w:hAnsi="Times New Roman" w:cs="Times New Roman" w:hint="eastAsia"/>
          <w:szCs w:val="22"/>
        </w:rPr>
        <w:t>5</w:t>
      </w:r>
      <w:r w:rsidR="00F53297" w:rsidRPr="008D5C2E">
        <w:rPr>
          <w:rFonts w:ascii="Times New Roman" w:hAnsi="Times New Roman" w:cs="Times New Roman"/>
          <w:szCs w:val="22"/>
        </w:rPr>
        <w:t>.</w:t>
      </w:r>
    </w:p>
    <w:p w14:paraId="18D64C38" w14:textId="77777777" w:rsidR="00F53297" w:rsidRPr="008D5C2E" w:rsidRDefault="00F53297" w:rsidP="00D72487">
      <w:pPr>
        <w:spacing w:line="240" w:lineRule="auto"/>
        <w:jc w:val="center"/>
        <w:rPr>
          <w:rFonts w:ascii="Times New Roman" w:hAnsi="Times New Roman" w:cs="Times New Roman"/>
          <w:b/>
          <w:bCs/>
          <w:szCs w:val="22"/>
        </w:rPr>
      </w:pPr>
      <w:r w:rsidRPr="008D5C2E">
        <w:rPr>
          <w:rFonts w:ascii="Times New Roman" w:hAnsi="Times New Roman" w:cs="Times New Roman"/>
          <w:b/>
          <w:bCs/>
          <w:noProof/>
          <w:szCs w:val="22"/>
        </w:rPr>
        <w:drawing>
          <wp:inline distT="0" distB="0" distL="0" distR="0" wp14:anchorId="1953DD7F" wp14:editId="41650F67">
            <wp:extent cx="5364000" cy="2395911"/>
            <wp:effectExtent l="0" t="0" r="8255" b="4445"/>
            <wp:docPr id="12522352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35298" name=""/>
                    <pic:cNvPicPr/>
                  </pic:nvPicPr>
                  <pic:blipFill>
                    <a:blip r:embed="rId16"/>
                    <a:stretch>
                      <a:fillRect/>
                    </a:stretch>
                  </pic:blipFill>
                  <pic:spPr>
                    <a:xfrm>
                      <a:off x="0" y="0"/>
                      <a:ext cx="5364000" cy="2395911"/>
                    </a:xfrm>
                    <a:prstGeom prst="rect">
                      <a:avLst/>
                    </a:prstGeom>
                  </pic:spPr>
                </pic:pic>
              </a:graphicData>
            </a:graphic>
          </wp:inline>
        </w:drawing>
      </w:r>
    </w:p>
    <w:p w14:paraId="7036B910" w14:textId="755D3318" w:rsidR="00F53297" w:rsidRPr="008D5C2E" w:rsidRDefault="00F53297" w:rsidP="00D72487">
      <w:pPr>
        <w:spacing w:line="240" w:lineRule="auto"/>
        <w:jc w:val="center"/>
        <w:rPr>
          <w:rFonts w:ascii="Times New Roman" w:hAnsi="Times New Roman" w:cs="Times New Roman"/>
          <w:b/>
          <w:bCs/>
          <w:szCs w:val="22"/>
        </w:rPr>
      </w:pPr>
      <w:r w:rsidRPr="008D5C2E">
        <w:rPr>
          <w:rFonts w:ascii="Times New Roman" w:hAnsi="Times New Roman" w:cs="Times New Roman"/>
          <w:b/>
          <w:bCs/>
          <w:szCs w:val="22"/>
        </w:rPr>
        <w:t xml:space="preserve">Figure </w:t>
      </w:r>
      <w:r w:rsidR="00A857C0">
        <w:rPr>
          <w:rFonts w:ascii="Times New Roman" w:hAnsi="Times New Roman" w:cs="Times New Roman" w:hint="eastAsia"/>
          <w:b/>
          <w:bCs/>
          <w:szCs w:val="22"/>
        </w:rPr>
        <w:t>5</w:t>
      </w:r>
      <w:r w:rsidRPr="008D5C2E">
        <w:rPr>
          <w:rFonts w:ascii="Times New Roman" w:hAnsi="Times New Roman" w:cs="Times New Roman"/>
          <w:b/>
          <w:bCs/>
          <w:szCs w:val="22"/>
        </w:rPr>
        <w:t xml:space="preserve">. </w:t>
      </w:r>
      <w:r w:rsidRPr="008D5C2E">
        <w:rPr>
          <w:rFonts w:ascii="Times New Roman" w:hAnsi="Times New Roman" w:cs="Times New Roman"/>
          <w:szCs w:val="22"/>
        </w:rPr>
        <w:t>Files settings interface</w:t>
      </w:r>
    </w:p>
    <w:p w14:paraId="7E6687E8" w14:textId="77777777" w:rsidR="00F53297" w:rsidRPr="008D5C2E" w:rsidRDefault="00F53297" w:rsidP="00D72487">
      <w:pPr>
        <w:spacing w:line="240" w:lineRule="auto"/>
        <w:ind w:firstLine="420"/>
        <w:jc w:val="both"/>
        <w:rPr>
          <w:rFonts w:ascii="Times New Roman" w:hAnsi="Times New Roman" w:cs="Times New Roman"/>
          <w:szCs w:val="22"/>
        </w:rPr>
      </w:pPr>
      <w:r w:rsidRPr="008D5C2E">
        <w:rPr>
          <w:rFonts w:ascii="Times New Roman" w:hAnsi="Times New Roman" w:cs="Times New Roman"/>
          <w:szCs w:val="22"/>
        </w:rPr>
        <w:t xml:space="preserve">The software supports selecting observation files for multiple consecutive days at the same station. Please ensure that the observation files are </w:t>
      </w:r>
      <w:r w:rsidRPr="008D5C2E">
        <w:rPr>
          <w:rFonts w:ascii="Times New Roman" w:hAnsi="Times New Roman" w:cs="Times New Roman"/>
          <w:b/>
          <w:bCs/>
          <w:szCs w:val="22"/>
        </w:rPr>
        <w:t>stored and named according to the standard RINEX format</w:t>
      </w:r>
      <w:r w:rsidRPr="008D5C2E">
        <w:rPr>
          <w:rFonts w:ascii="Times New Roman" w:hAnsi="Times New Roman" w:cs="Times New Roman"/>
          <w:szCs w:val="22"/>
        </w:rPr>
        <w:t>. We recommend using RINEX 3.0 or above format files for optimal performance. The software automatically adjusts the inversion time based on the selected RINEX file. For precise ephemeris files, you need to select the file corresponding to the inversion time for the target period. The software also offers a "</w:t>
      </w:r>
      <w:r w:rsidRPr="008D5C2E">
        <w:rPr>
          <w:rFonts w:ascii="Times New Roman" w:hAnsi="Times New Roman" w:cs="Times New Roman"/>
          <w:b/>
          <w:bCs/>
          <w:szCs w:val="22"/>
        </w:rPr>
        <w:t>Get Ephemeris Files</w:t>
      </w:r>
      <w:r w:rsidRPr="008D5C2E">
        <w:rPr>
          <w:rFonts w:ascii="Times New Roman" w:hAnsi="Times New Roman" w:cs="Times New Roman"/>
          <w:szCs w:val="22"/>
        </w:rPr>
        <w:t>" function, which automatically downloads the necessary ephemeris files based on the current time and the selected Analysis Center.</w:t>
      </w:r>
    </w:p>
    <w:p w14:paraId="3E78BB1A" w14:textId="7FA56417" w:rsidR="00F53297" w:rsidRPr="00BA0FD1" w:rsidRDefault="00D86334" w:rsidP="00D72487">
      <w:pPr>
        <w:pStyle w:val="2"/>
        <w:spacing w:line="240" w:lineRule="auto"/>
        <w:rPr>
          <w:rFonts w:ascii="Times New Roman" w:hAnsi="Times New Roman" w:cs="Times New Roman"/>
          <w:color w:val="auto"/>
          <w:sz w:val="24"/>
          <w:szCs w:val="24"/>
        </w:rPr>
      </w:pPr>
      <w:bookmarkStart w:id="11" w:name="_Toc186364362"/>
      <w:r w:rsidRPr="00BA0FD1">
        <w:rPr>
          <w:rFonts w:ascii="Times New Roman" w:hAnsi="Times New Roman" w:cs="Times New Roman" w:hint="eastAsia"/>
          <w:color w:val="auto"/>
          <w:sz w:val="24"/>
          <w:szCs w:val="24"/>
        </w:rPr>
        <w:lastRenderedPageBreak/>
        <w:t xml:space="preserve">3.4 </w:t>
      </w:r>
      <w:r w:rsidR="00F53297" w:rsidRPr="00BA0FD1">
        <w:rPr>
          <w:rFonts w:ascii="Times New Roman" w:hAnsi="Times New Roman" w:cs="Times New Roman"/>
          <w:color w:val="auto"/>
          <w:sz w:val="24"/>
          <w:szCs w:val="24"/>
        </w:rPr>
        <w:t>Observation extraction</w:t>
      </w:r>
      <w:bookmarkEnd w:id="11"/>
    </w:p>
    <w:p w14:paraId="38AEBCF9" w14:textId="3A707510" w:rsidR="00F53297" w:rsidRPr="008D5C2E" w:rsidRDefault="00F53297" w:rsidP="00D72487">
      <w:pPr>
        <w:spacing w:line="240" w:lineRule="auto"/>
        <w:jc w:val="both"/>
        <w:rPr>
          <w:rFonts w:ascii="Times New Roman" w:hAnsi="Times New Roman" w:cs="Times New Roman"/>
        </w:rPr>
      </w:pPr>
      <w:r w:rsidRPr="008D5C2E">
        <w:rPr>
          <w:rFonts w:ascii="Times New Roman" w:hAnsi="Times New Roman" w:cs="Times New Roman"/>
        </w:rPr>
        <w:tab/>
        <w:t xml:space="preserve">In this part, the main task is to extract the observation information (SNR, carrier phase and pseudo range) in the RINEX file, </w:t>
      </w:r>
      <w:r w:rsidR="002873B6" w:rsidRPr="008D5C2E">
        <w:rPr>
          <w:rFonts w:ascii="Times New Roman" w:hAnsi="Times New Roman" w:cs="Times New Roman"/>
        </w:rPr>
        <w:t xml:space="preserve">to </w:t>
      </w:r>
      <w:r w:rsidRPr="008D5C2E">
        <w:rPr>
          <w:rFonts w:ascii="Times New Roman" w:hAnsi="Times New Roman" w:cs="Times New Roman"/>
        </w:rPr>
        <w:t xml:space="preserve">calculate the elevation and azimuth angle at each epoch by using the precision ephemeris, and </w:t>
      </w:r>
      <w:r w:rsidR="002873B6" w:rsidRPr="008D5C2E">
        <w:rPr>
          <w:rFonts w:ascii="Times New Roman" w:hAnsi="Times New Roman" w:cs="Times New Roman"/>
        </w:rPr>
        <w:t xml:space="preserve">to </w:t>
      </w:r>
      <w:r w:rsidRPr="008D5C2E">
        <w:rPr>
          <w:rFonts w:ascii="Times New Roman" w:hAnsi="Times New Roman" w:cs="Times New Roman"/>
        </w:rPr>
        <w:t>screen the observation information by using the station information (limited elevation and azimuth range).</w:t>
      </w:r>
    </w:p>
    <w:p w14:paraId="22945ED8" w14:textId="155DC29F" w:rsidR="00F53297" w:rsidRPr="00BA0FD1" w:rsidRDefault="00016419" w:rsidP="00D72487">
      <w:pPr>
        <w:spacing w:line="240" w:lineRule="auto"/>
        <w:rPr>
          <w:rFonts w:ascii="Times New Roman" w:hAnsi="Times New Roman" w:cs="Times New Roman"/>
          <w:i/>
          <w:iCs/>
          <w:szCs w:val="22"/>
        </w:rPr>
      </w:pPr>
      <w:r>
        <w:rPr>
          <w:rFonts w:ascii="Times New Roman" w:hAnsi="Times New Roman" w:cs="Times New Roman" w:hint="eastAsia"/>
          <w:i/>
          <w:iCs/>
          <w:szCs w:val="22"/>
        </w:rPr>
        <w:t xml:space="preserve">3.4.1 </w:t>
      </w:r>
      <w:r w:rsidR="00F53297" w:rsidRPr="00BA0FD1">
        <w:rPr>
          <w:rFonts w:ascii="Times New Roman" w:hAnsi="Times New Roman" w:cs="Times New Roman"/>
          <w:i/>
          <w:iCs/>
          <w:szCs w:val="22"/>
        </w:rPr>
        <w:t>SNR extraction</w:t>
      </w:r>
    </w:p>
    <w:p w14:paraId="31075BC3" w14:textId="1DC48D76" w:rsidR="00F53297" w:rsidRPr="008D5C2E" w:rsidRDefault="00F53297" w:rsidP="00D72487">
      <w:pPr>
        <w:spacing w:line="240" w:lineRule="auto"/>
        <w:jc w:val="both"/>
        <w:rPr>
          <w:rFonts w:ascii="Times New Roman" w:hAnsi="Times New Roman" w:cs="Times New Roman"/>
        </w:rPr>
      </w:pPr>
      <w:r w:rsidRPr="008D5C2E">
        <w:rPr>
          <w:rFonts w:ascii="Times New Roman" w:hAnsi="Times New Roman" w:cs="Times New Roman"/>
        </w:rPr>
        <w:tab/>
        <w:t xml:space="preserve">For </w:t>
      </w:r>
      <w:r w:rsidRPr="00E854DE">
        <w:rPr>
          <w:rFonts w:ascii="Times New Roman" w:hAnsi="Times New Roman" w:cs="Times New Roman"/>
        </w:rPr>
        <w:t>spectral analysis and inverse modeling methods</w:t>
      </w:r>
      <w:r w:rsidRPr="008D5C2E">
        <w:rPr>
          <w:rFonts w:ascii="Times New Roman" w:hAnsi="Times New Roman" w:cs="Times New Roman"/>
        </w:rPr>
        <w:t xml:space="preserve">, the first step is to extract the SNR data. The software interface for SNR extraction and analysis is displayed in Figure </w:t>
      </w:r>
      <w:r w:rsidR="00A857C0">
        <w:rPr>
          <w:rFonts w:ascii="Times New Roman" w:hAnsi="Times New Roman" w:cs="Times New Roman" w:hint="eastAsia"/>
        </w:rPr>
        <w:t>6</w:t>
      </w:r>
      <w:r w:rsidRPr="008D5C2E">
        <w:rPr>
          <w:rFonts w:ascii="Times New Roman" w:hAnsi="Times New Roman" w:cs="Times New Roman"/>
        </w:rPr>
        <w:t xml:space="preserve"> and Figure </w:t>
      </w:r>
      <w:r w:rsidR="00A857C0">
        <w:rPr>
          <w:rFonts w:ascii="Times New Roman" w:hAnsi="Times New Roman" w:cs="Times New Roman" w:hint="eastAsia"/>
        </w:rPr>
        <w:t>7</w:t>
      </w:r>
      <w:r w:rsidRPr="008D5C2E">
        <w:rPr>
          <w:rFonts w:ascii="Times New Roman" w:hAnsi="Times New Roman" w:cs="Times New Roman"/>
        </w:rPr>
        <w:t>.</w:t>
      </w:r>
    </w:p>
    <w:p w14:paraId="025812C6" w14:textId="77777777" w:rsidR="00F53297" w:rsidRPr="008D5C2E" w:rsidRDefault="00F53297" w:rsidP="00D72487">
      <w:pPr>
        <w:spacing w:line="240" w:lineRule="auto"/>
        <w:jc w:val="center"/>
        <w:rPr>
          <w:rFonts w:ascii="Times New Roman" w:hAnsi="Times New Roman" w:cs="Times New Roman"/>
        </w:rPr>
      </w:pPr>
      <w:r w:rsidRPr="008D5C2E">
        <w:rPr>
          <w:rFonts w:ascii="Times New Roman" w:hAnsi="Times New Roman" w:cs="Times New Roman"/>
          <w:noProof/>
        </w:rPr>
        <w:drawing>
          <wp:inline distT="0" distB="0" distL="0" distR="0" wp14:anchorId="5D0CBA15" wp14:editId="4C4BA566">
            <wp:extent cx="5364000" cy="2406810"/>
            <wp:effectExtent l="0" t="0" r="8255" b="0"/>
            <wp:docPr id="363283066"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83066" name="图片 1" descr="图表&#10;&#10;描述已自动生成"/>
                    <pic:cNvPicPr/>
                  </pic:nvPicPr>
                  <pic:blipFill>
                    <a:blip r:embed="rId17"/>
                    <a:stretch>
                      <a:fillRect/>
                    </a:stretch>
                  </pic:blipFill>
                  <pic:spPr>
                    <a:xfrm>
                      <a:off x="0" y="0"/>
                      <a:ext cx="5364000" cy="2406810"/>
                    </a:xfrm>
                    <a:prstGeom prst="rect">
                      <a:avLst/>
                    </a:prstGeom>
                  </pic:spPr>
                </pic:pic>
              </a:graphicData>
            </a:graphic>
          </wp:inline>
        </w:drawing>
      </w:r>
    </w:p>
    <w:p w14:paraId="07D4DB9F" w14:textId="369379DE" w:rsidR="00F53297" w:rsidRPr="008D5C2E" w:rsidRDefault="00F53297" w:rsidP="00D72487">
      <w:pPr>
        <w:spacing w:line="240" w:lineRule="auto"/>
        <w:jc w:val="center"/>
        <w:rPr>
          <w:rFonts w:ascii="Times New Roman" w:hAnsi="Times New Roman" w:cs="Times New Roman"/>
        </w:rPr>
      </w:pPr>
      <w:r w:rsidRPr="008D5C2E">
        <w:rPr>
          <w:rFonts w:ascii="Times New Roman" w:hAnsi="Times New Roman" w:cs="Times New Roman"/>
          <w:b/>
          <w:bCs/>
        </w:rPr>
        <w:t xml:space="preserve">Figure </w:t>
      </w:r>
      <w:r w:rsidR="00A857C0">
        <w:rPr>
          <w:rFonts w:ascii="Times New Roman" w:hAnsi="Times New Roman" w:cs="Times New Roman" w:hint="eastAsia"/>
          <w:b/>
          <w:bCs/>
        </w:rPr>
        <w:t>6</w:t>
      </w:r>
      <w:r w:rsidRPr="008D5C2E">
        <w:rPr>
          <w:rFonts w:ascii="Times New Roman" w:hAnsi="Times New Roman" w:cs="Times New Roman"/>
          <w:b/>
          <w:bCs/>
        </w:rPr>
        <w:t>.</w:t>
      </w:r>
      <w:r w:rsidRPr="008D5C2E">
        <w:rPr>
          <w:rFonts w:ascii="Times New Roman" w:hAnsi="Times New Roman" w:cs="Times New Roman"/>
        </w:rPr>
        <w:t xml:space="preserve"> Interface of SNR information extraction viewing</w:t>
      </w:r>
    </w:p>
    <w:p w14:paraId="0BFA2441" w14:textId="77777777" w:rsidR="00F53297" w:rsidRPr="008D5C2E" w:rsidRDefault="00F53297" w:rsidP="00D72487">
      <w:pPr>
        <w:spacing w:line="240" w:lineRule="auto"/>
        <w:jc w:val="center"/>
        <w:rPr>
          <w:rFonts w:ascii="Times New Roman" w:hAnsi="Times New Roman" w:cs="Times New Roman"/>
        </w:rPr>
      </w:pPr>
      <w:r w:rsidRPr="008D5C2E">
        <w:rPr>
          <w:rFonts w:ascii="Times New Roman" w:hAnsi="Times New Roman" w:cs="Times New Roman"/>
          <w:noProof/>
        </w:rPr>
        <w:drawing>
          <wp:inline distT="0" distB="0" distL="0" distR="0" wp14:anchorId="0D1517DE" wp14:editId="7D416301">
            <wp:extent cx="5364000" cy="2413965"/>
            <wp:effectExtent l="0" t="0" r="8255" b="5715"/>
            <wp:docPr id="78677764" name="图片 1"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7764" name="图片 1" descr="图表, 雷达图&#10;&#10;描述已自动生成"/>
                    <pic:cNvPicPr/>
                  </pic:nvPicPr>
                  <pic:blipFill>
                    <a:blip r:embed="rId18"/>
                    <a:stretch>
                      <a:fillRect/>
                    </a:stretch>
                  </pic:blipFill>
                  <pic:spPr>
                    <a:xfrm>
                      <a:off x="0" y="0"/>
                      <a:ext cx="5364000" cy="2413965"/>
                    </a:xfrm>
                    <a:prstGeom prst="rect">
                      <a:avLst/>
                    </a:prstGeom>
                  </pic:spPr>
                </pic:pic>
              </a:graphicData>
            </a:graphic>
          </wp:inline>
        </w:drawing>
      </w:r>
    </w:p>
    <w:p w14:paraId="38FF81A3" w14:textId="5E5CC43F" w:rsidR="00F53297" w:rsidRPr="008D5C2E" w:rsidRDefault="00F53297" w:rsidP="00D72487">
      <w:pPr>
        <w:spacing w:line="240" w:lineRule="auto"/>
        <w:jc w:val="center"/>
        <w:rPr>
          <w:rFonts w:ascii="Times New Roman" w:hAnsi="Times New Roman" w:cs="Times New Roman"/>
        </w:rPr>
      </w:pPr>
      <w:r w:rsidRPr="008D5C2E">
        <w:rPr>
          <w:rFonts w:ascii="Times New Roman" w:hAnsi="Times New Roman" w:cs="Times New Roman"/>
          <w:b/>
          <w:bCs/>
        </w:rPr>
        <w:t xml:space="preserve">Figure </w:t>
      </w:r>
      <w:r w:rsidR="00A857C0">
        <w:rPr>
          <w:rFonts w:ascii="Times New Roman" w:hAnsi="Times New Roman" w:cs="Times New Roman" w:hint="eastAsia"/>
          <w:b/>
          <w:bCs/>
        </w:rPr>
        <w:t>7</w:t>
      </w:r>
      <w:r w:rsidRPr="008D5C2E">
        <w:rPr>
          <w:rFonts w:ascii="Times New Roman" w:hAnsi="Times New Roman" w:cs="Times New Roman"/>
          <w:b/>
          <w:bCs/>
        </w:rPr>
        <w:t>. I</w:t>
      </w:r>
      <w:r w:rsidRPr="008D5C2E">
        <w:rPr>
          <w:rFonts w:ascii="Times New Roman" w:hAnsi="Times New Roman" w:cs="Times New Roman"/>
        </w:rPr>
        <w:t>nterface of Sky map viewing</w:t>
      </w:r>
    </w:p>
    <w:p w14:paraId="3D1D17EA" w14:textId="1B18DFC9" w:rsidR="00F53297" w:rsidRPr="008D5C2E" w:rsidRDefault="00F53297" w:rsidP="00D72487">
      <w:pPr>
        <w:spacing w:line="240" w:lineRule="auto"/>
        <w:ind w:firstLine="420"/>
        <w:jc w:val="both"/>
        <w:rPr>
          <w:rFonts w:ascii="Times New Roman" w:hAnsi="Times New Roman" w:cs="Times New Roman"/>
        </w:rPr>
      </w:pPr>
      <w:r w:rsidRPr="008D5C2E">
        <w:rPr>
          <w:rFonts w:ascii="Times New Roman" w:hAnsi="Times New Roman" w:cs="Times New Roman"/>
        </w:rPr>
        <w:t>In Figure</w:t>
      </w:r>
      <w:r w:rsidR="00A857C0">
        <w:rPr>
          <w:rFonts w:ascii="Times New Roman" w:hAnsi="Times New Roman" w:cs="Times New Roman" w:hint="eastAsia"/>
        </w:rPr>
        <w:t xml:space="preserve"> 6</w:t>
      </w:r>
      <w:r w:rsidRPr="008D5C2E">
        <w:rPr>
          <w:rFonts w:ascii="Times New Roman" w:hAnsi="Times New Roman" w:cs="Times New Roman"/>
        </w:rPr>
        <w:t xml:space="preserve"> and Figure</w:t>
      </w:r>
      <w:r w:rsidR="00A857C0">
        <w:rPr>
          <w:rFonts w:ascii="Times New Roman" w:hAnsi="Times New Roman" w:cs="Times New Roman" w:hint="eastAsia"/>
        </w:rPr>
        <w:t xml:space="preserve"> 7</w:t>
      </w:r>
      <w:r w:rsidRPr="008D5C2E">
        <w:rPr>
          <w:rFonts w:ascii="Times New Roman" w:hAnsi="Times New Roman" w:cs="Times New Roman"/>
        </w:rPr>
        <w:t>, this section allows you to view the</w:t>
      </w:r>
      <w:r w:rsidR="002873B6" w:rsidRPr="008D5C2E">
        <w:rPr>
          <w:rFonts w:ascii="Times New Roman" w:hAnsi="Times New Roman" w:cs="Times New Roman"/>
        </w:rPr>
        <w:t xml:space="preserve"> SNR series with elevation angle</w:t>
      </w:r>
      <w:r w:rsidRPr="008D5C2E">
        <w:rPr>
          <w:rFonts w:ascii="Times New Roman" w:hAnsi="Times New Roman" w:cs="Times New Roman"/>
        </w:rPr>
        <w:t xml:space="preserve"> and the sky map. On the left side of the interface, the SNR viewing section displays the extracted results for each system, and related .mat files can be accessed in the Result path. The right side shows the SNR </w:t>
      </w:r>
      <w:r w:rsidR="00D30C6D" w:rsidRPr="008D5C2E">
        <w:rPr>
          <w:rFonts w:ascii="Times New Roman" w:hAnsi="Times New Roman" w:cs="Times New Roman"/>
        </w:rPr>
        <w:t>series</w:t>
      </w:r>
      <w:r w:rsidRPr="008D5C2E">
        <w:rPr>
          <w:rFonts w:ascii="Times New Roman" w:hAnsi="Times New Roman" w:cs="Times New Roman"/>
        </w:rPr>
        <w:t xml:space="preserve">, where the red dashed line indicates the </w:t>
      </w:r>
      <w:r w:rsidR="00D30C6D" w:rsidRPr="008D5C2E">
        <w:rPr>
          <w:rFonts w:ascii="Times New Roman" w:hAnsi="Times New Roman" w:cs="Times New Roman"/>
        </w:rPr>
        <w:t xml:space="preserve">range of limited </w:t>
      </w:r>
      <w:r w:rsidRPr="008D5C2E">
        <w:rPr>
          <w:rFonts w:ascii="Times New Roman" w:hAnsi="Times New Roman" w:cs="Times New Roman"/>
        </w:rPr>
        <w:t xml:space="preserve">elevation angle. At the top of the figure, you can switch between satellite </w:t>
      </w:r>
      <w:r w:rsidR="00D30C6D" w:rsidRPr="008D5C2E">
        <w:rPr>
          <w:rFonts w:ascii="Times New Roman" w:hAnsi="Times New Roman" w:cs="Times New Roman"/>
        </w:rPr>
        <w:t>PRN</w:t>
      </w:r>
      <w:r w:rsidRPr="008D5C2E">
        <w:rPr>
          <w:rFonts w:ascii="Times New Roman" w:hAnsi="Times New Roman" w:cs="Times New Roman"/>
        </w:rPr>
        <w:t xml:space="preserve">, frequency bands, and arc segments. On the far left of the interface, you can switch between </w:t>
      </w:r>
      <w:r w:rsidRPr="008D5C2E">
        <w:rPr>
          <w:rFonts w:ascii="Times New Roman" w:hAnsi="Times New Roman" w:cs="Times New Roman"/>
        </w:rPr>
        <w:lastRenderedPageBreak/>
        <w:t>different GNSS constellations.</w:t>
      </w:r>
    </w:p>
    <w:p w14:paraId="3026166A" w14:textId="3AF6F163" w:rsidR="00D30C6D" w:rsidRPr="008D5C2E" w:rsidRDefault="00F53297" w:rsidP="00D72487">
      <w:pPr>
        <w:spacing w:line="240" w:lineRule="auto"/>
        <w:ind w:firstLine="420"/>
        <w:jc w:val="both"/>
        <w:rPr>
          <w:rFonts w:ascii="Times New Roman" w:hAnsi="Times New Roman" w:cs="Times New Roman"/>
        </w:rPr>
      </w:pPr>
      <w:r w:rsidRPr="008D5C2E">
        <w:rPr>
          <w:rFonts w:ascii="Times New Roman" w:hAnsi="Times New Roman" w:cs="Times New Roman"/>
        </w:rPr>
        <w:t xml:space="preserve">For the sky map, you can </w:t>
      </w:r>
      <w:r w:rsidR="00D30C6D" w:rsidRPr="008D5C2E">
        <w:rPr>
          <w:rFonts w:ascii="Times New Roman" w:hAnsi="Times New Roman" w:cs="Times New Roman"/>
        </w:rPr>
        <w:t xml:space="preserve">specify a specific satellite system and display sky map of all satellites or a specific satellite. Note that by selecting “All satellite arcs” and “Active satellite arcs”, </w:t>
      </w:r>
      <w:r w:rsidR="00B506B0" w:rsidRPr="008D5C2E">
        <w:rPr>
          <w:rFonts w:ascii="Times New Roman" w:hAnsi="Times New Roman" w:cs="Times New Roman"/>
        </w:rPr>
        <w:t>the sky map can switch to display all the arcs of corresponding satellite and the arcs only used for subsequent inversion. In addition, the top-right corner of the interface allows you to select the date to display.</w:t>
      </w:r>
    </w:p>
    <w:p w14:paraId="39372F94" w14:textId="50C7DD00" w:rsidR="00F53297" w:rsidRPr="00BA0FD1" w:rsidRDefault="00016419" w:rsidP="00D72487">
      <w:pPr>
        <w:spacing w:line="240" w:lineRule="auto"/>
        <w:rPr>
          <w:rFonts w:ascii="Times New Roman" w:hAnsi="Times New Roman" w:cs="Times New Roman"/>
          <w:i/>
          <w:iCs/>
          <w:szCs w:val="22"/>
        </w:rPr>
      </w:pPr>
      <w:r>
        <w:rPr>
          <w:rFonts w:ascii="Times New Roman" w:hAnsi="Times New Roman" w:cs="Times New Roman" w:hint="eastAsia"/>
          <w:i/>
          <w:iCs/>
          <w:szCs w:val="22"/>
        </w:rPr>
        <w:t xml:space="preserve">3.4.2 </w:t>
      </w:r>
      <w:r w:rsidR="00F53297" w:rsidRPr="00BA0FD1">
        <w:rPr>
          <w:rFonts w:ascii="Times New Roman" w:hAnsi="Times New Roman" w:cs="Times New Roman"/>
          <w:i/>
          <w:iCs/>
          <w:szCs w:val="22"/>
        </w:rPr>
        <w:t>Carrier/Pseudo range extraction</w:t>
      </w:r>
    </w:p>
    <w:p w14:paraId="65981659" w14:textId="7D9BBA9E" w:rsidR="00F53297" w:rsidRPr="008D5C2E" w:rsidRDefault="00F53297" w:rsidP="00D72487">
      <w:pPr>
        <w:spacing w:line="240" w:lineRule="auto"/>
        <w:ind w:firstLineChars="100" w:firstLine="220"/>
        <w:jc w:val="both"/>
        <w:rPr>
          <w:rFonts w:ascii="Times New Roman" w:hAnsi="Times New Roman" w:cs="Times New Roman"/>
        </w:rPr>
      </w:pPr>
      <w:r w:rsidRPr="008D5C2E">
        <w:rPr>
          <w:rFonts w:ascii="Times New Roman" w:hAnsi="Times New Roman" w:cs="Times New Roman"/>
        </w:rPr>
        <w:t xml:space="preserve">The extraction of carrier phase and pseudo range has been integrated into the </w:t>
      </w:r>
      <w:r w:rsidRPr="00D0715E">
        <w:rPr>
          <w:rFonts w:ascii="Times New Roman" w:hAnsi="Times New Roman" w:cs="Times New Roman"/>
        </w:rPr>
        <w:t>inversion module</w:t>
      </w:r>
      <w:r w:rsidRPr="008D5C2E">
        <w:rPr>
          <w:rFonts w:ascii="Times New Roman" w:hAnsi="Times New Roman" w:cs="Times New Roman"/>
        </w:rPr>
        <w:t xml:space="preserve">, as shown in Figure </w:t>
      </w:r>
      <w:r w:rsidR="00A857C0">
        <w:rPr>
          <w:rFonts w:ascii="Times New Roman" w:hAnsi="Times New Roman" w:cs="Times New Roman" w:hint="eastAsia"/>
        </w:rPr>
        <w:t>8</w:t>
      </w:r>
      <w:r w:rsidRPr="008D5C2E">
        <w:rPr>
          <w:rFonts w:ascii="Times New Roman" w:hAnsi="Times New Roman" w:cs="Times New Roman"/>
        </w:rPr>
        <w:t>. Simply select the target folder and click "Extraction" to begin extracting the relevant information.</w:t>
      </w:r>
      <w:r w:rsidR="00176872" w:rsidRPr="008D5C2E">
        <w:rPr>
          <w:rFonts w:ascii="Times New Roman" w:hAnsi="Times New Roman" w:cs="Times New Roman"/>
        </w:rPr>
        <w:t xml:space="preserve"> </w:t>
      </w:r>
      <w:r w:rsidRPr="008D5C2E">
        <w:rPr>
          <w:rFonts w:ascii="Times New Roman" w:hAnsi="Times New Roman" w:cs="Times New Roman"/>
        </w:rPr>
        <w:t>Please note that when extracting carrier phase or pseudo range data separately, you only need to select the target folder for storage. However, when extracting both simultaneously, the software will create two separate folders within the selected directory to store the carrier phase and pseudo range independently.</w:t>
      </w:r>
    </w:p>
    <w:p w14:paraId="169E4720" w14:textId="77777777" w:rsidR="00F53297" w:rsidRPr="008D5C2E" w:rsidRDefault="00F53297" w:rsidP="00D72487">
      <w:pPr>
        <w:spacing w:line="240" w:lineRule="auto"/>
        <w:jc w:val="center"/>
        <w:rPr>
          <w:rFonts w:ascii="Times New Roman" w:hAnsi="Times New Roman" w:cs="Times New Roman"/>
          <w:szCs w:val="22"/>
        </w:rPr>
      </w:pPr>
      <w:r w:rsidRPr="008D5C2E">
        <w:rPr>
          <w:rFonts w:ascii="Times New Roman" w:hAnsi="Times New Roman" w:cs="Times New Roman"/>
          <w:noProof/>
          <w:szCs w:val="22"/>
        </w:rPr>
        <w:drawing>
          <wp:inline distT="0" distB="0" distL="0" distR="0" wp14:anchorId="508028E1" wp14:editId="5FAD21F8">
            <wp:extent cx="5364000" cy="2650628"/>
            <wp:effectExtent l="0" t="0" r="8255" b="0"/>
            <wp:docPr id="13444169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16995" name=""/>
                    <pic:cNvPicPr/>
                  </pic:nvPicPr>
                  <pic:blipFill>
                    <a:blip r:embed="rId19"/>
                    <a:stretch>
                      <a:fillRect/>
                    </a:stretch>
                  </pic:blipFill>
                  <pic:spPr>
                    <a:xfrm>
                      <a:off x="0" y="0"/>
                      <a:ext cx="5364000" cy="2650628"/>
                    </a:xfrm>
                    <a:prstGeom prst="rect">
                      <a:avLst/>
                    </a:prstGeom>
                  </pic:spPr>
                </pic:pic>
              </a:graphicData>
            </a:graphic>
          </wp:inline>
        </w:drawing>
      </w:r>
    </w:p>
    <w:p w14:paraId="511B5497" w14:textId="6AA26F67" w:rsidR="00F53297" w:rsidRPr="008D5C2E" w:rsidRDefault="00F53297" w:rsidP="00D72487">
      <w:pPr>
        <w:spacing w:line="240" w:lineRule="auto"/>
        <w:jc w:val="center"/>
        <w:rPr>
          <w:rFonts w:ascii="Times New Roman" w:hAnsi="Times New Roman" w:cs="Times New Roman"/>
          <w:szCs w:val="22"/>
        </w:rPr>
      </w:pPr>
      <w:r w:rsidRPr="008D5C2E">
        <w:rPr>
          <w:rFonts w:ascii="Times New Roman" w:hAnsi="Times New Roman" w:cs="Times New Roman"/>
          <w:b/>
          <w:bCs/>
          <w:szCs w:val="22"/>
        </w:rPr>
        <w:t xml:space="preserve">Figure </w:t>
      </w:r>
      <w:r w:rsidR="00A857C0">
        <w:rPr>
          <w:rFonts w:ascii="Times New Roman" w:hAnsi="Times New Roman" w:cs="Times New Roman" w:hint="eastAsia"/>
          <w:b/>
          <w:bCs/>
          <w:szCs w:val="22"/>
        </w:rPr>
        <w:t>8</w:t>
      </w:r>
      <w:r w:rsidRPr="008D5C2E">
        <w:rPr>
          <w:rFonts w:ascii="Times New Roman" w:hAnsi="Times New Roman" w:cs="Times New Roman"/>
          <w:b/>
          <w:bCs/>
          <w:szCs w:val="22"/>
        </w:rPr>
        <w:t>.</w:t>
      </w:r>
      <w:r w:rsidRPr="008D5C2E">
        <w:rPr>
          <w:rFonts w:ascii="Times New Roman" w:hAnsi="Times New Roman" w:cs="Times New Roman"/>
          <w:szCs w:val="22"/>
        </w:rPr>
        <w:t xml:space="preserve"> Interface of carrier and pseudo range extraction</w:t>
      </w:r>
    </w:p>
    <w:p w14:paraId="20890704" w14:textId="77777777" w:rsidR="00F53297" w:rsidRPr="008D5C2E" w:rsidRDefault="00F53297" w:rsidP="00D72487">
      <w:pPr>
        <w:widowControl/>
        <w:spacing w:line="240" w:lineRule="auto"/>
        <w:rPr>
          <w:rFonts w:ascii="Times New Roman" w:hAnsi="Times New Roman" w:cs="Times New Roman"/>
          <w:szCs w:val="22"/>
        </w:rPr>
      </w:pPr>
      <w:r w:rsidRPr="008D5C2E">
        <w:rPr>
          <w:rFonts w:ascii="Times New Roman" w:hAnsi="Times New Roman" w:cs="Times New Roman"/>
          <w:szCs w:val="22"/>
        </w:rPr>
        <w:br w:type="page"/>
      </w:r>
    </w:p>
    <w:p w14:paraId="43DED5FB" w14:textId="4B03FEFA" w:rsidR="00F53297" w:rsidRPr="00BA0FD1" w:rsidRDefault="00D86334" w:rsidP="00D72487">
      <w:pPr>
        <w:pStyle w:val="2"/>
        <w:spacing w:line="240" w:lineRule="auto"/>
        <w:rPr>
          <w:rFonts w:ascii="Times New Roman" w:hAnsi="Times New Roman" w:cs="Times New Roman"/>
          <w:color w:val="auto"/>
          <w:sz w:val="24"/>
          <w:szCs w:val="24"/>
        </w:rPr>
      </w:pPr>
      <w:bookmarkStart w:id="12" w:name="_Toc186364363"/>
      <w:r w:rsidRPr="00BA0FD1">
        <w:rPr>
          <w:rFonts w:ascii="Times New Roman" w:hAnsi="Times New Roman" w:cs="Times New Roman" w:hint="eastAsia"/>
          <w:color w:val="auto"/>
          <w:sz w:val="24"/>
          <w:szCs w:val="24"/>
        </w:rPr>
        <w:lastRenderedPageBreak/>
        <w:t xml:space="preserve">3.5 </w:t>
      </w:r>
      <w:r w:rsidR="00F53297" w:rsidRPr="00BA0FD1">
        <w:rPr>
          <w:rFonts w:ascii="Times New Roman" w:hAnsi="Times New Roman" w:cs="Times New Roman"/>
          <w:color w:val="auto"/>
          <w:sz w:val="24"/>
          <w:szCs w:val="24"/>
        </w:rPr>
        <w:t xml:space="preserve">Water </w:t>
      </w:r>
      <w:r w:rsidR="003744DB">
        <w:rPr>
          <w:rFonts w:ascii="Times New Roman" w:hAnsi="Times New Roman" w:cs="Times New Roman" w:hint="eastAsia"/>
          <w:color w:val="auto"/>
          <w:sz w:val="24"/>
          <w:szCs w:val="24"/>
        </w:rPr>
        <w:t>l</w:t>
      </w:r>
      <w:r w:rsidR="00F53297" w:rsidRPr="00BA0FD1">
        <w:rPr>
          <w:rFonts w:ascii="Times New Roman" w:hAnsi="Times New Roman" w:cs="Times New Roman"/>
          <w:color w:val="auto"/>
          <w:sz w:val="24"/>
          <w:szCs w:val="24"/>
        </w:rPr>
        <w:t xml:space="preserve">evel </w:t>
      </w:r>
      <w:r w:rsidR="003744DB">
        <w:rPr>
          <w:rFonts w:ascii="Times New Roman" w:hAnsi="Times New Roman" w:cs="Times New Roman" w:hint="eastAsia"/>
          <w:color w:val="auto"/>
          <w:sz w:val="24"/>
          <w:szCs w:val="24"/>
        </w:rPr>
        <w:t>r</w:t>
      </w:r>
      <w:r w:rsidR="00AC5921" w:rsidRPr="00BA0FD1">
        <w:rPr>
          <w:rFonts w:ascii="Times New Roman" w:hAnsi="Times New Roman" w:cs="Times New Roman"/>
          <w:color w:val="auto"/>
          <w:sz w:val="24"/>
          <w:szCs w:val="24"/>
        </w:rPr>
        <w:t>etrieval methods</w:t>
      </w:r>
      <w:bookmarkEnd w:id="12"/>
    </w:p>
    <w:p w14:paraId="56C3DA7F" w14:textId="5FD85CF4" w:rsidR="00F53297" w:rsidRPr="00BA0FD1" w:rsidRDefault="00016419" w:rsidP="00D72487">
      <w:pPr>
        <w:spacing w:line="240" w:lineRule="auto"/>
        <w:rPr>
          <w:rFonts w:ascii="Times New Roman" w:hAnsi="Times New Roman" w:cs="Times New Roman"/>
          <w:i/>
          <w:iCs/>
          <w:szCs w:val="22"/>
        </w:rPr>
      </w:pPr>
      <w:r>
        <w:rPr>
          <w:rFonts w:ascii="Times New Roman" w:hAnsi="Times New Roman" w:cs="Times New Roman" w:hint="eastAsia"/>
          <w:i/>
          <w:iCs/>
          <w:szCs w:val="22"/>
        </w:rPr>
        <w:t xml:space="preserve">3.5.1 </w:t>
      </w:r>
      <w:r w:rsidR="000A5D51" w:rsidRPr="00BA0FD1">
        <w:rPr>
          <w:rFonts w:ascii="Times New Roman" w:hAnsi="Times New Roman" w:cs="Times New Roman"/>
          <w:i/>
          <w:iCs/>
          <w:szCs w:val="22"/>
        </w:rPr>
        <w:t xml:space="preserve">SNR </w:t>
      </w:r>
      <w:r w:rsidR="00F53297" w:rsidRPr="00BA0FD1">
        <w:rPr>
          <w:rFonts w:ascii="Times New Roman" w:hAnsi="Times New Roman" w:cs="Times New Roman"/>
          <w:i/>
          <w:iCs/>
          <w:szCs w:val="22"/>
        </w:rPr>
        <w:t xml:space="preserve">Spectral analysis </w:t>
      </w:r>
      <w:r w:rsidR="000A5D51" w:rsidRPr="00BA0FD1">
        <w:rPr>
          <w:rFonts w:ascii="Times New Roman" w:hAnsi="Times New Roman" w:cs="Times New Roman"/>
          <w:i/>
          <w:iCs/>
          <w:szCs w:val="22"/>
        </w:rPr>
        <w:t>method</w:t>
      </w:r>
    </w:p>
    <w:p w14:paraId="6192844F" w14:textId="1074E31B" w:rsidR="00A76C0D" w:rsidRPr="00B134DA" w:rsidRDefault="00A76C0D" w:rsidP="00D72487">
      <w:pPr>
        <w:spacing w:line="240" w:lineRule="auto"/>
        <w:ind w:firstLine="420"/>
        <w:jc w:val="both"/>
        <w:rPr>
          <w:rFonts w:ascii="Times New Roman" w:hAnsi="Times New Roman" w:cs="Times New Roman"/>
        </w:rPr>
      </w:pPr>
      <w:r w:rsidRPr="00A76C0D">
        <w:rPr>
          <w:rFonts w:ascii="Times New Roman" w:hAnsi="Times New Roman" w:cs="Times New Roman"/>
        </w:rPr>
        <w:t>The process of water level retrieval using the SNR spectral analysis method consists of three main parts: preprocessing, LSP spectral analysis, and tide data validation. The retrieval process is illustrated in Figure 9.</w:t>
      </w:r>
      <w:r w:rsidR="00B134DA" w:rsidRPr="00B134DA">
        <w:t xml:space="preserve"> </w:t>
      </w:r>
      <w:r w:rsidR="00B134DA" w:rsidRPr="00B134DA">
        <w:rPr>
          <w:rFonts w:ascii="Times New Roman" w:hAnsi="Times New Roman" w:cs="Times New Roman"/>
        </w:rPr>
        <w:t>The preprocessing step yields a detrended SNR residual sequence, which is analyzed using LSP spectral analysis to retrieve water levels. This process accounts for tropospheric delays and dynamic sea surface height variations, and also incorporates sliding window retrieval (WinLSP). Finally, tide data is used as a reference for accuracy validation.</w:t>
      </w:r>
    </w:p>
    <w:p w14:paraId="52B3EEC2" w14:textId="78AB6018" w:rsidR="00CA5F86" w:rsidRDefault="00CA5F86" w:rsidP="00D72487">
      <w:pPr>
        <w:spacing w:line="240" w:lineRule="auto"/>
        <w:jc w:val="center"/>
        <w:rPr>
          <w:rFonts w:ascii="Times New Roman" w:hAnsi="Times New Roman" w:cs="Times New Roman"/>
        </w:rPr>
      </w:pPr>
      <w:r w:rsidRPr="008D5C2E">
        <w:rPr>
          <w:rFonts w:ascii="Times New Roman" w:hAnsi="Times New Roman" w:cs="Times New Roman"/>
          <w:noProof/>
        </w:rPr>
        <w:drawing>
          <wp:inline distT="0" distB="0" distL="0" distR="0" wp14:anchorId="5F1541D3" wp14:editId="26231806">
            <wp:extent cx="5364000" cy="2185985"/>
            <wp:effectExtent l="0" t="0" r="8255" b="5080"/>
            <wp:docPr id="536399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hqprint">
                      <a:extLst>
                        <a:ext uri="{28A0092B-C50C-407E-A947-70E740481C1C}">
                          <a14:useLocalDpi xmlns:a14="http://schemas.microsoft.com/office/drawing/2010/main" val="0"/>
                        </a:ext>
                      </a:extLst>
                    </a:blip>
                    <a:srcRect/>
                    <a:stretch>
                      <a:fillRect/>
                    </a:stretch>
                  </pic:blipFill>
                  <pic:spPr bwMode="auto">
                    <a:xfrm>
                      <a:off x="0" y="0"/>
                      <a:ext cx="5364000" cy="2185985"/>
                    </a:xfrm>
                    <a:prstGeom prst="rect">
                      <a:avLst/>
                    </a:prstGeom>
                    <a:noFill/>
                    <a:ln>
                      <a:noFill/>
                    </a:ln>
                  </pic:spPr>
                </pic:pic>
              </a:graphicData>
            </a:graphic>
          </wp:inline>
        </w:drawing>
      </w:r>
    </w:p>
    <w:p w14:paraId="23554E3D" w14:textId="1CDDBDCC" w:rsidR="00A857C0" w:rsidRPr="008D5C2E" w:rsidRDefault="00F67B26" w:rsidP="00D72487">
      <w:pPr>
        <w:spacing w:line="240" w:lineRule="auto"/>
        <w:jc w:val="center"/>
        <w:rPr>
          <w:rFonts w:ascii="Times New Roman" w:hAnsi="Times New Roman" w:cs="Times New Roman"/>
        </w:rPr>
      </w:pPr>
      <w:r w:rsidRPr="004437B7">
        <w:rPr>
          <w:rFonts w:ascii="Times New Roman" w:hAnsi="Times New Roman" w:cs="Times New Roman" w:hint="eastAsia"/>
          <w:b/>
          <w:bCs/>
        </w:rPr>
        <w:t>Figure 9</w:t>
      </w:r>
      <w:r w:rsidR="004437B7">
        <w:rPr>
          <w:rFonts w:ascii="Times New Roman" w:hAnsi="Times New Roman" w:cs="Times New Roman" w:hint="eastAsia"/>
          <w:b/>
          <w:bCs/>
        </w:rPr>
        <w:t>.</w:t>
      </w:r>
      <w:r>
        <w:rPr>
          <w:rFonts w:ascii="Times New Roman" w:hAnsi="Times New Roman" w:cs="Times New Roman" w:hint="eastAsia"/>
        </w:rPr>
        <w:t xml:space="preserve"> </w:t>
      </w:r>
      <w:r w:rsidR="005C3EFC">
        <w:rPr>
          <w:rFonts w:ascii="Times New Roman" w:hAnsi="Times New Roman" w:cs="Times New Roman" w:hint="eastAsia"/>
        </w:rPr>
        <w:t>R</w:t>
      </w:r>
      <w:r w:rsidR="004437B7" w:rsidRPr="00A76C0D">
        <w:rPr>
          <w:rFonts w:ascii="Times New Roman" w:hAnsi="Times New Roman" w:cs="Times New Roman"/>
        </w:rPr>
        <w:t>etrieval process</w:t>
      </w:r>
      <w:r w:rsidR="004437B7">
        <w:rPr>
          <w:rFonts w:ascii="Times New Roman" w:hAnsi="Times New Roman" w:cs="Times New Roman" w:hint="eastAsia"/>
        </w:rPr>
        <w:t xml:space="preserve"> of </w:t>
      </w:r>
      <w:r w:rsidR="004437B7" w:rsidRPr="004437B7">
        <w:rPr>
          <w:rFonts w:ascii="Times New Roman" w:hAnsi="Times New Roman" w:cs="Times New Roman"/>
        </w:rPr>
        <w:t>SNR Spectral analysis method</w:t>
      </w:r>
    </w:p>
    <w:p w14:paraId="32A20B96" w14:textId="79F7EE68" w:rsidR="00F53297" w:rsidRPr="00BA0FD1" w:rsidRDefault="00A76C0D" w:rsidP="00D72487">
      <w:pPr>
        <w:spacing w:line="240" w:lineRule="auto"/>
        <w:ind w:firstLine="420"/>
        <w:jc w:val="both"/>
        <w:rPr>
          <w:rFonts w:ascii="Times New Roman" w:hAnsi="Times New Roman" w:cs="Times New Roman"/>
          <w:szCs w:val="22"/>
        </w:rPr>
      </w:pPr>
      <w:r>
        <w:rPr>
          <w:rFonts w:ascii="Times New Roman" w:hAnsi="Times New Roman" w:cs="Times New Roman" w:hint="eastAsia"/>
          <w:szCs w:val="22"/>
        </w:rPr>
        <w:t>In GMR-Water, t</w:t>
      </w:r>
      <w:r w:rsidR="00F53297" w:rsidRPr="00BA0FD1">
        <w:rPr>
          <w:rFonts w:ascii="Times New Roman" w:hAnsi="Times New Roman" w:cs="Times New Roman"/>
          <w:szCs w:val="22"/>
        </w:rPr>
        <w:t xml:space="preserve">he spectral analysis </w:t>
      </w:r>
      <w:r w:rsidR="003007A6">
        <w:rPr>
          <w:rFonts w:ascii="Times New Roman" w:hAnsi="Times New Roman" w:cs="Times New Roman" w:hint="eastAsia"/>
          <w:szCs w:val="22"/>
        </w:rPr>
        <w:t xml:space="preserve">method </w:t>
      </w:r>
      <w:r w:rsidR="00F53297" w:rsidRPr="00BA0FD1">
        <w:rPr>
          <w:rFonts w:ascii="Times New Roman" w:hAnsi="Times New Roman" w:cs="Times New Roman"/>
          <w:szCs w:val="22"/>
        </w:rPr>
        <w:t xml:space="preserve">is divided into three </w:t>
      </w:r>
      <w:r w:rsidR="00D0715E">
        <w:rPr>
          <w:rFonts w:ascii="Times New Roman" w:hAnsi="Times New Roman" w:cs="Times New Roman" w:hint="eastAsia"/>
          <w:szCs w:val="22"/>
        </w:rPr>
        <w:t>parts</w:t>
      </w:r>
      <w:r w:rsidR="00F53297" w:rsidRPr="00BA0FD1">
        <w:rPr>
          <w:rFonts w:ascii="Times New Roman" w:hAnsi="Times New Roman" w:cs="Times New Roman"/>
          <w:szCs w:val="22"/>
        </w:rPr>
        <w:t xml:space="preserve">: water level inversion, tidal verification, and tidal correction. The first part is water level inversion, as shown in Figure </w:t>
      </w:r>
      <w:r w:rsidR="00E5220C">
        <w:rPr>
          <w:rFonts w:ascii="Times New Roman" w:hAnsi="Times New Roman" w:cs="Times New Roman" w:hint="eastAsia"/>
          <w:szCs w:val="22"/>
        </w:rPr>
        <w:t>10</w:t>
      </w:r>
      <w:r w:rsidR="00F53297" w:rsidRPr="00BA0FD1">
        <w:rPr>
          <w:rFonts w:ascii="Times New Roman" w:hAnsi="Times New Roman" w:cs="Times New Roman"/>
          <w:szCs w:val="22"/>
        </w:rPr>
        <w:t>. Before performing the inversion, you need to set the SNR data path (from the SNR extraction results) and the path to save the inversion results (note that this is not the final output file). Then, configure the basic inversion settings in the upper left corner of the interface. Choose whether to use the tropospheric correction model, set the SNR sampling interval (usually matching the RINEX file), the average distance from the station to the water surface, and the tidal monitoring range. You can also choose whether to enable real-time plotting (disabling this will speed up the inversion process) and whether to output the reflection area file (the first Fresnel reflection zone, in .kml format). Additionally, you can enable the sliding window function for</w:t>
      </w:r>
      <w:r w:rsidR="000276D4" w:rsidRPr="00BA0FD1">
        <w:rPr>
          <w:rFonts w:ascii="Times New Roman" w:hAnsi="Times New Roman" w:cs="Times New Roman"/>
          <w:szCs w:val="22"/>
        </w:rPr>
        <w:t xml:space="preserve"> this</w:t>
      </w:r>
      <w:r w:rsidR="00F53297" w:rsidRPr="00BA0FD1">
        <w:rPr>
          <w:rFonts w:ascii="Times New Roman" w:hAnsi="Times New Roman" w:cs="Times New Roman"/>
          <w:szCs w:val="22"/>
        </w:rPr>
        <w:t xml:space="preserve"> inversion</w:t>
      </w:r>
      <w:r w:rsidR="000276D4" w:rsidRPr="00BA0FD1">
        <w:rPr>
          <w:rFonts w:ascii="Times New Roman" w:hAnsi="Times New Roman" w:cs="Times New Roman"/>
          <w:szCs w:val="22"/>
        </w:rPr>
        <w:t xml:space="preserve">, which could increase the number of inversions </w:t>
      </w:r>
      <w:r w:rsidR="00F53297" w:rsidRPr="00BA0FD1">
        <w:rPr>
          <w:rFonts w:ascii="Times New Roman" w:hAnsi="Times New Roman" w:cs="Times New Roman"/>
          <w:szCs w:val="22"/>
        </w:rPr>
        <w:t>when the available arc segments are limited.</w:t>
      </w:r>
    </w:p>
    <w:p w14:paraId="0DA33DFB" w14:textId="4C934925" w:rsidR="00F53297" w:rsidRPr="00BA0FD1" w:rsidRDefault="00F53297" w:rsidP="00D72487">
      <w:pPr>
        <w:spacing w:line="240" w:lineRule="auto"/>
        <w:ind w:firstLine="420"/>
        <w:jc w:val="both"/>
        <w:rPr>
          <w:rFonts w:ascii="Times New Roman" w:hAnsi="Times New Roman" w:cs="Times New Roman"/>
          <w:szCs w:val="22"/>
        </w:rPr>
      </w:pPr>
      <w:r w:rsidRPr="00BA0FD1">
        <w:rPr>
          <w:rFonts w:ascii="Times New Roman" w:hAnsi="Times New Roman" w:cs="Times New Roman"/>
          <w:szCs w:val="22"/>
        </w:rPr>
        <w:t>After completing the settings, click the "</w:t>
      </w:r>
      <w:r w:rsidRPr="00BA0FD1">
        <w:rPr>
          <w:rFonts w:ascii="Times New Roman" w:hAnsi="Times New Roman" w:cs="Times New Roman"/>
          <w:b/>
          <w:bCs/>
          <w:szCs w:val="22"/>
        </w:rPr>
        <w:t>Inverse</w:t>
      </w:r>
      <w:r w:rsidRPr="00BA0FD1">
        <w:rPr>
          <w:rFonts w:ascii="Times New Roman" w:hAnsi="Times New Roman" w:cs="Times New Roman"/>
          <w:szCs w:val="22"/>
        </w:rPr>
        <w:t xml:space="preserve">" button to start the inversion process. A progress bar and status indicator will be displayed in the lower left corner. A green status light indicates the inversion is in progress. During the inversion, the upper right corner will display </w:t>
      </w:r>
      <m:oMath>
        <m:r>
          <w:rPr>
            <w:rFonts w:ascii="Cambria Math" w:hAnsi="Cambria Math" w:cs="Times New Roman"/>
            <w:szCs w:val="22"/>
          </w:rPr>
          <m:t>δSNR</m:t>
        </m:r>
      </m:oMath>
      <w:r w:rsidRPr="00BA0FD1">
        <w:rPr>
          <w:rFonts w:ascii="Times New Roman" w:hAnsi="Times New Roman" w:cs="Times New Roman"/>
          <w:szCs w:val="22"/>
        </w:rPr>
        <w:t xml:space="preserve"> arc</w:t>
      </w:r>
      <w:r w:rsidR="000276D4" w:rsidRPr="00BA0FD1">
        <w:rPr>
          <w:rFonts w:ascii="Times New Roman" w:hAnsi="Times New Roman" w:cs="Times New Roman"/>
          <w:szCs w:val="22"/>
        </w:rPr>
        <w:t>s</w:t>
      </w:r>
      <w:r w:rsidRPr="00BA0FD1">
        <w:rPr>
          <w:rFonts w:ascii="Times New Roman" w:hAnsi="Times New Roman" w:cs="Times New Roman"/>
          <w:szCs w:val="22"/>
        </w:rPr>
        <w:t xml:space="preserve"> and the power spectral density graph from the spectral analysis. After each frequency is processed, its inversion result will be shown in the graph in the lower right corner.</w:t>
      </w:r>
    </w:p>
    <w:p w14:paraId="4A8D7A69" w14:textId="77777777" w:rsidR="00F53297" w:rsidRPr="008D5C2E" w:rsidRDefault="00F53297" w:rsidP="00D72487">
      <w:pPr>
        <w:spacing w:line="240" w:lineRule="auto"/>
        <w:ind w:firstLine="420"/>
        <w:jc w:val="both"/>
        <w:rPr>
          <w:rFonts w:ascii="Times New Roman" w:hAnsi="Times New Roman" w:cs="Times New Roman"/>
        </w:rPr>
      </w:pPr>
      <w:r w:rsidRPr="00BA0FD1">
        <w:rPr>
          <w:rFonts w:ascii="Times New Roman" w:hAnsi="Times New Roman" w:cs="Times New Roman"/>
          <w:szCs w:val="22"/>
        </w:rPr>
        <w:t>Once the inversion is complete, the results will be displayed on the table on the left side, with detailed descriptions available in the table header. Additionally, we provide the "</w:t>
      </w:r>
      <w:r w:rsidRPr="00BA0FD1">
        <w:rPr>
          <w:rFonts w:ascii="Times New Roman" w:hAnsi="Times New Roman" w:cs="Times New Roman"/>
          <w:b/>
          <w:bCs/>
          <w:szCs w:val="22"/>
        </w:rPr>
        <w:t>View Reflection Area</w:t>
      </w:r>
      <w:r w:rsidRPr="00BA0FD1">
        <w:rPr>
          <w:rFonts w:ascii="Times New Roman" w:hAnsi="Times New Roman" w:cs="Times New Roman"/>
          <w:szCs w:val="22"/>
        </w:rPr>
        <w:t xml:space="preserve">" function, which allows users to easily </w:t>
      </w:r>
      <w:r w:rsidRPr="008D5C2E">
        <w:rPr>
          <w:rFonts w:ascii="Times New Roman" w:hAnsi="Times New Roman" w:cs="Times New Roman"/>
        </w:rPr>
        <w:t>view the generated .kml files. For detailed instructions, please refer to Section 7.2.</w:t>
      </w:r>
    </w:p>
    <w:p w14:paraId="309DD8C6" w14:textId="77777777" w:rsidR="00F53297" w:rsidRPr="008D5C2E" w:rsidRDefault="00F53297" w:rsidP="00D72487">
      <w:pPr>
        <w:spacing w:line="240" w:lineRule="auto"/>
        <w:jc w:val="center"/>
        <w:rPr>
          <w:rFonts w:ascii="Times New Roman" w:hAnsi="Times New Roman" w:cs="Times New Roman"/>
        </w:rPr>
      </w:pPr>
      <w:r w:rsidRPr="008D5C2E">
        <w:rPr>
          <w:rFonts w:ascii="Times New Roman" w:hAnsi="Times New Roman" w:cs="Times New Roman"/>
          <w:noProof/>
        </w:rPr>
        <w:lastRenderedPageBreak/>
        <w:drawing>
          <wp:inline distT="0" distB="0" distL="0" distR="0" wp14:anchorId="0FFD05F5" wp14:editId="78DA39D4">
            <wp:extent cx="5364000" cy="2651729"/>
            <wp:effectExtent l="0" t="0" r="8255" b="0"/>
            <wp:docPr id="1843261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61489" name=""/>
                    <pic:cNvPicPr/>
                  </pic:nvPicPr>
                  <pic:blipFill>
                    <a:blip r:embed="rId21"/>
                    <a:stretch>
                      <a:fillRect/>
                    </a:stretch>
                  </pic:blipFill>
                  <pic:spPr>
                    <a:xfrm>
                      <a:off x="0" y="0"/>
                      <a:ext cx="5364000" cy="2651729"/>
                    </a:xfrm>
                    <a:prstGeom prst="rect">
                      <a:avLst/>
                    </a:prstGeom>
                  </pic:spPr>
                </pic:pic>
              </a:graphicData>
            </a:graphic>
          </wp:inline>
        </w:drawing>
      </w:r>
    </w:p>
    <w:p w14:paraId="2542C5EE" w14:textId="2778F2A0" w:rsidR="00F53297" w:rsidRPr="008D5C2E" w:rsidRDefault="00F53297" w:rsidP="00D72487">
      <w:pPr>
        <w:spacing w:line="240" w:lineRule="auto"/>
        <w:jc w:val="center"/>
        <w:rPr>
          <w:rFonts w:ascii="Times New Roman" w:hAnsi="Times New Roman" w:cs="Times New Roman"/>
        </w:rPr>
      </w:pPr>
      <w:r w:rsidRPr="008D5C2E">
        <w:rPr>
          <w:rFonts w:ascii="Times New Roman" w:hAnsi="Times New Roman" w:cs="Times New Roman"/>
          <w:b/>
          <w:bCs/>
        </w:rPr>
        <w:t xml:space="preserve">Figure </w:t>
      </w:r>
      <w:r w:rsidR="00E5220C">
        <w:rPr>
          <w:rFonts w:ascii="Times New Roman" w:hAnsi="Times New Roman" w:cs="Times New Roman" w:hint="eastAsia"/>
          <w:b/>
          <w:bCs/>
        </w:rPr>
        <w:t>10</w:t>
      </w:r>
      <w:r w:rsidRPr="008D5C2E">
        <w:rPr>
          <w:rFonts w:ascii="Times New Roman" w:hAnsi="Times New Roman" w:cs="Times New Roman"/>
          <w:b/>
          <w:bCs/>
        </w:rPr>
        <w:t>.</w:t>
      </w:r>
      <w:r w:rsidRPr="008D5C2E">
        <w:rPr>
          <w:rFonts w:ascii="Times New Roman" w:hAnsi="Times New Roman" w:cs="Times New Roman"/>
        </w:rPr>
        <w:t xml:space="preserve"> Interface of water level inversion part</w:t>
      </w:r>
    </w:p>
    <w:p w14:paraId="358A4F87" w14:textId="40C5F8B7" w:rsidR="00F53297" w:rsidRPr="008D5C2E" w:rsidRDefault="00BC6226" w:rsidP="00D72487">
      <w:pPr>
        <w:spacing w:line="240" w:lineRule="auto"/>
        <w:ind w:firstLine="420"/>
        <w:jc w:val="both"/>
        <w:rPr>
          <w:rFonts w:ascii="Times New Roman" w:hAnsi="Times New Roman" w:cs="Times New Roman"/>
        </w:rPr>
      </w:pPr>
      <w:r w:rsidRPr="008D5C2E">
        <w:rPr>
          <w:rFonts w:ascii="Times New Roman" w:hAnsi="Times New Roman" w:cs="Times New Roman"/>
        </w:rPr>
        <w:t>In the interface of “Tidal level verification”, it</w:t>
      </w:r>
      <w:r w:rsidR="00F53297" w:rsidRPr="008D5C2E">
        <w:rPr>
          <w:rFonts w:ascii="Times New Roman" w:hAnsi="Times New Roman" w:cs="Times New Roman"/>
        </w:rPr>
        <w:t xml:space="preserve"> validates the accuracy of the inversion results </w:t>
      </w:r>
      <w:r w:rsidRPr="008D5C2E">
        <w:rPr>
          <w:rFonts w:ascii="Times New Roman" w:hAnsi="Times New Roman" w:cs="Times New Roman"/>
        </w:rPr>
        <w:t>with the tidal data and gives a comparison with different</w:t>
      </w:r>
      <w:r w:rsidR="00F53297" w:rsidRPr="008D5C2E">
        <w:rPr>
          <w:rFonts w:ascii="Times New Roman" w:hAnsi="Times New Roman" w:cs="Times New Roman"/>
        </w:rPr>
        <w:t xml:space="preserve"> GNSS </w:t>
      </w:r>
      <w:r w:rsidRPr="008D5C2E">
        <w:rPr>
          <w:rFonts w:ascii="Times New Roman" w:hAnsi="Times New Roman" w:cs="Times New Roman"/>
        </w:rPr>
        <w:t>systems and different SNR data.</w:t>
      </w:r>
      <w:r w:rsidR="00A14F63">
        <w:rPr>
          <w:rFonts w:ascii="Times New Roman" w:hAnsi="Times New Roman" w:cs="Times New Roman" w:hint="eastAsia"/>
        </w:rPr>
        <w:t xml:space="preserve"> </w:t>
      </w:r>
      <w:r w:rsidR="00F53297" w:rsidRPr="008D5C2E">
        <w:rPr>
          <w:rFonts w:ascii="Times New Roman" w:hAnsi="Times New Roman" w:cs="Times New Roman"/>
        </w:rPr>
        <w:t>First, you need to select a standard tidal level file (for specific details, see Section 7.1). Click the "Plot" button, and the results for all frequency along with the tidal results will be displayed on the coordinate axes below, as shown in Figure</w:t>
      </w:r>
      <w:r w:rsidR="00E5220C">
        <w:rPr>
          <w:rFonts w:ascii="Times New Roman" w:hAnsi="Times New Roman" w:cs="Times New Roman" w:hint="eastAsia"/>
        </w:rPr>
        <w:t>11</w:t>
      </w:r>
      <w:r w:rsidR="00F53297" w:rsidRPr="008D5C2E">
        <w:rPr>
          <w:rFonts w:ascii="Times New Roman" w:hAnsi="Times New Roman" w:cs="Times New Roman"/>
        </w:rPr>
        <w:t xml:space="preserve">. A new window will also pop up to display the results for each system, as well as the RMSE and daily average number of inversion points for each frequency, as illustrated in Figure </w:t>
      </w:r>
      <w:r w:rsidR="00E5220C">
        <w:rPr>
          <w:rFonts w:ascii="Times New Roman" w:hAnsi="Times New Roman" w:cs="Times New Roman" w:hint="eastAsia"/>
        </w:rPr>
        <w:t>12</w:t>
      </w:r>
      <w:r w:rsidR="00F53297" w:rsidRPr="008D5C2E">
        <w:rPr>
          <w:rFonts w:ascii="Times New Roman" w:hAnsi="Times New Roman" w:cs="Times New Roman"/>
        </w:rPr>
        <w:t>.</w:t>
      </w:r>
    </w:p>
    <w:p w14:paraId="1619BB4C" w14:textId="77777777" w:rsidR="00F53297" w:rsidRPr="008D5C2E" w:rsidRDefault="00F53297" w:rsidP="00D72487">
      <w:pPr>
        <w:spacing w:line="240" w:lineRule="auto"/>
        <w:jc w:val="center"/>
        <w:rPr>
          <w:rFonts w:ascii="Times New Roman" w:hAnsi="Times New Roman" w:cs="Times New Roman"/>
        </w:rPr>
      </w:pPr>
      <w:r w:rsidRPr="008D5C2E">
        <w:rPr>
          <w:rFonts w:ascii="Times New Roman" w:hAnsi="Times New Roman" w:cs="Times New Roman"/>
          <w:noProof/>
        </w:rPr>
        <w:drawing>
          <wp:inline distT="0" distB="0" distL="0" distR="0" wp14:anchorId="66E97233" wp14:editId="24CEF5DB">
            <wp:extent cx="5364000" cy="2656682"/>
            <wp:effectExtent l="0" t="0" r="8255" b="0"/>
            <wp:docPr id="100084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4221" name=""/>
                    <pic:cNvPicPr/>
                  </pic:nvPicPr>
                  <pic:blipFill>
                    <a:blip r:embed="rId22"/>
                    <a:stretch>
                      <a:fillRect/>
                    </a:stretch>
                  </pic:blipFill>
                  <pic:spPr>
                    <a:xfrm>
                      <a:off x="0" y="0"/>
                      <a:ext cx="5364000" cy="2656682"/>
                    </a:xfrm>
                    <a:prstGeom prst="rect">
                      <a:avLst/>
                    </a:prstGeom>
                  </pic:spPr>
                </pic:pic>
              </a:graphicData>
            </a:graphic>
          </wp:inline>
        </w:drawing>
      </w:r>
    </w:p>
    <w:p w14:paraId="7433107F" w14:textId="300F4E06" w:rsidR="00F53297" w:rsidRPr="008D5C2E" w:rsidRDefault="00F53297" w:rsidP="00D72487">
      <w:pPr>
        <w:spacing w:line="240" w:lineRule="auto"/>
        <w:jc w:val="center"/>
        <w:rPr>
          <w:rFonts w:ascii="Times New Roman" w:hAnsi="Times New Roman" w:cs="Times New Roman"/>
          <w:b/>
          <w:bCs/>
        </w:rPr>
      </w:pPr>
      <w:r w:rsidRPr="008D5C2E">
        <w:rPr>
          <w:rFonts w:ascii="Times New Roman" w:hAnsi="Times New Roman" w:cs="Times New Roman"/>
          <w:b/>
          <w:bCs/>
        </w:rPr>
        <w:t xml:space="preserve">Figure </w:t>
      </w:r>
      <w:r w:rsidR="00E5220C">
        <w:rPr>
          <w:rFonts w:ascii="Times New Roman" w:hAnsi="Times New Roman" w:cs="Times New Roman" w:hint="eastAsia"/>
          <w:b/>
          <w:bCs/>
        </w:rPr>
        <w:t>11</w:t>
      </w:r>
      <w:r w:rsidRPr="008D5C2E">
        <w:rPr>
          <w:rFonts w:ascii="Times New Roman" w:hAnsi="Times New Roman" w:cs="Times New Roman"/>
          <w:b/>
          <w:bCs/>
        </w:rPr>
        <w:t xml:space="preserve">. </w:t>
      </w:r>
      <w:r w:rsidRPr="008D5C2E">
        <w:rPr>
          <w:rFonts w:ascii="Times New Roman" w:hAnsi="Times New Roman" w:cs="Times New Roman"/>
        </w:rPr>
        <w:t>Interface and results of the Tidal level verification</w:t>
      </w:r>
    </w:p>
    <w:p w14:paraId="660CD9B0" w14:textId="77777777" w:rsidR="00F53297" w:rsidRPr="008D5C2E" w:rsidRDefault="00F53297" w:rsidP="00D72487">
      <w:pPr>
        <w:spacing w:line="240" w:lineRule="auto"/>
        <w:jc w:val="center"/>
        <w:rPr>
          <w:rFonts w:ascii="Times New Roman" w:hAnsi="Times New Roman" w:cs="Times New Roman"/>
        </w:rPr>
      </w:pPr>
      <w:r w:rsidRPr="008D5C2E">
        <w:rPr>
          <w:rFonts w:ascii="Times New Roman" w:hAnsi="Times New Roman" w:cs="Times New Roman"/>
          <w:noProof/>
        </w:rPr>
        <w:lastRenderedPageBreak/>
        <w:drawing>
          <wp:inline distT="0" distB="0" distL="0" distR="0" wp14:anchorId="32BA988B" wp14:editId="4E109B07">
            <wp:extent cx="5364000" cy="2669599"/>
            <wp:effectExtent l="0" t="0" r="8255" b="0"/>
            <wp:docPr id="36036892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68921" name="图片 1" descr="图示&#10;&#10;描述已自动生成"/>
                    <pic:cNvPicPr>
                      <a:picLocks noChangeAspect="1" noChangeArrowheads="1"/>
                    </pic:cNvPicPr>
                  </pic:nvPicPr>
                  <pic:blipFill>
                    <a:blip r:embed="rId23" cstate="hqprint">
                      <a:extLst>
                        <a:ext uri="{28A0092B-C50C-407E-A947-70E740481C1C}">
                          <a14:useLocalDpi xmlns:a14="http://schemas.microsoft.com/office/drawing/2010/main" val="0"/>
                        </a:ext>
                      </a:extLst>
                    </a:blip>
                    <a:srcRect/>
                    <a:stretch>
                      <a:fillRect/>
                    </a:stretch>
                  </pic:blipFill>
                  <pic:spPr bwMode="auto">
                    <a:xfrm>
                      <a:off x="0" y="0"/>
                      <a:ext cx="5364000" cy="2669599"/>
                    </a:xfrm>
                    <a:prstGeom prst="rect">
                      <a:avLst/>
                    </a:prstGeom>
                    <a:noFill/>
                    <a:ln>
                      <a:noFill/>
                    </a:ln>
                  </pic:spPr>
                </pic:pic>
              </a:graphicData>
            </a:graphic>
          </wp:inline>
        </w:drawing>
      </w:r>
    </w:p>
    <w:p w14:paraId="16081107" w14:textId="0443CCD3" w:rsidR="00F53297" w:rsidRPr="008D5C2E" w:rsidRDefault="00F53297" w:rsidP="00D72487">
      <w:pPr>
        <w:spacing w:line="240" w:lineRule="auto"/>
        <w:jc w:val="center"/>
        <w:rPr>
          <w:rFonts w:ascii="Times New Roman" w:hAnsi="Times New Roman" w:cs="Times New Roman"/>
        </w:rPr>
      </w:pPr>
      <w:r w:rsidRPr="008D5C2E">
        <w:rPr>
          <w:rFonts w:ascii="Times New Roman" w:hAnsi="Times New Roman" w:cs="Times New Roman"/>
          <w:b/>
          <w:bCs/>
        </w:rPr>
        <w:t xml:space="preserve">Figure </w:t>
      </w:r>
      <w:r w:rsidR="00E5220C">
        <w:rPr>
          <w:rFonts w:ascii="Times New Roman" w:hAnsi="Times New Roman" w:cs="Times New Roman" w:hint="eastAsia"/>
          <w:b/>
          <w:bCs/>
        </w:rPr>
        <w:t>12</w:t>
      </w:r>
      <w:r w:rsidRPr="008D5C2E">
        <w:rPr>
          <w:rFonts w:ascii="Times New Roman" w:hAnsi="Times New Roman" w:cs="Times New Roman"/>
          <w:b/>
          <w:bCs/>
        </w:rPr>
        <w:t xml:space="preserve">. </w:t>
      </w:r>
      <w:r w:rsidRPr="008D5C2E">
        <w:rPr>
          <w:rFonts w:ascii="Times New Roman" w:hAnsi="Times New Roman" w:cs="Times New Roman"/>
        </w:rPr>
        <w:t>Results for each GNSS constellation and frequency point, including RMSE and daily average inversion points</w:t>
      </w:r>
    </w:p>
    <w:p w14:paraId="4E81F616" w14:textId="1F77677F" w:rsidR="00F53297" w:rsidRPr="008D5C2E" w:rsidRDefault="00F53297" w:rsidP="00D72487">
      <w:pPr>
        <w:spacing w:line="240" w:lineRule="auto"/>
        <w:ind w:firstLine="420"/>
        <w:jc w:val="both"/>
        <w:rPr>
          <w:rFonts w:ascii="Times New Roman" w:hAnsi="Times New Roman" w:cs="Times New Roman"/>
        </w:rPr>
      </w:pPr>
      <w:r w:rsidRPr="008D5C2E">
        <w:rPr>
          <w:rFonts w:ascii="Times New Roman" w:hAnsi="Times New Roman" w:cs="Times New Roman"/>
        </w:rPr>
        <w:t>The third part is the tidal correction</w:t>
      </w:r>
      <w:r w:rsidR="00BC6226" w:rsidRPr="008D5C2E">
        <w:rPr>
          <w:rFonts w:ascii="Times New Roman" w:hAnsi="Times New Roman" w:cs="Times New Roman"/>
        </w:rPr>
        <w:t>, which</w:t>
      </w:r>
      <w:r w:rsidRPr="008D5C2E">
        <w:rPr>
          <w:rFonts w:ascii="Times New Roman" w:hAnsi="Times New Roman" w:cs="Times New Roman"/>
        </w:rPr>
        <w:t xml:space="preserve"> mainly applies tidal correction to the inverted water levels and outputs the final file, as shown in Figure </w:t>
      </w:r>
      <w:r w:rsidR="005C3EFC">
        <w:rPr>
          <w:rFonts w:ascii="Times New Roman" w:hAnsi="Times New Roman" w:cs="Times New Roman" w:hint="eastAsia"/>
        </w:rPr>
        <w:t>13</w:t>
      </w:r>
      <w:r w:rsidRPr="008D5C2E">
        <w:rPr>
          <w:rFonts w:ascii="Times New Roman" w:hAnsi="Times New Roman" w:cs="Times New Roman"/>
        </w:rPr>
        <w:t xml:space="preserve">. Additionally, various visualization results are provided, including comparison charts of water levels before and after tidal correction (Figure </w:t>
      </w:r>
      <w:r w:rsidR="005C3EFC">
        <w:rPr>
          <w:rFonts w:ascii="Times New Roman" w:hAnsi="Times New Roman" w:cs="Times New Roman" w:hint="eastAsia"/>
        </w:rPr>
        <w:t>14</w:t>
      </w:r>
      <w:r w:rsidRPr="008D5C2E">
        <w:rPr>
          <w:rFonts w:ascii="Times New Roman" w:hAnsi="Times New Roman" w:cs="Times New Roman"/>
        </w:rPr>
        <w:t>), comparison charts of results across different frequency, correlation scatter plots, residual histograms for each frequency point, and Fresnel reflection zones.</w:t>
      </w:r>
    </w:p>
    <w:p w14:paraId="6ACA7AD6" w14:textId="65858CC5" w:rsidR="00F53297" w:rsidRPr="008D5C2E" w:rsidRDefault="00F53297" w:rsidP="00D72487">
      <w:pPr>
        <w:spacing w:line="240" w:lineRule="auto"/>
        <w:ind w:firstLine="420"/>
        <w:jc w:val="both"/>
        <w:rPr>
          <w:rFonts w:ascii="Times New Roman" w:hAnsi="Times New Roman" w:cs="Times New Roman"/>
        </w:rPr>
      </w:pPr>
      <w:r w:rsidRPr="008D5C2E">
        <w:rPr>
          <w:rFonts w:ascii="Times New Roman" w:hAnsi="Times New Roman" w:cs="Times New Roman"/>
        </w:rPr>
        <w:t>You can configure the tidal components for correction</w:t>
      </w:r>
      <w:r w:rsidR="003E444A" w:rsidRPr="008D5C2E">
        <w:rPr>
          <w:rFonts w:ascii="Times New Roman" w:hAnsi="Times New Roman" w:cs="Times New Roman"/>
        </w:rPr>
        <w:t>, which</w:t>
      </w:r>
      <w:r w:rsidRPr="008D5C2E">
        <w:rPr>
          <w:rFonts w:ascii="Times New Roman" w:hAnsi="Times New Roman" w:cs="Times New Roman"/>
        </w:rPr>
        <w:t xml:space="preserve"> is generally recommended to use O1, K1, N2, M2, and S2 tidal components. For longer time series (typically over a year), all 145 tidal components </w:t>
      </w:r>
      <w:r w:rsidR="003E444A" w:rsidRPr="008D5C2E">
        <w:rPr>
          <w:rFonts w:ascii="Times New Roman" w:hAnsi="Times New Roman" w:cs="Times New Roman"/>
        </w:rPr>
        <w:t xml:space="preserve">are suggested to </w:t>
      </w:r>
      <w:r w:rsidRPr="008D5C2E">
        <w:rPr>
          <w:rFonts w:ascii="Times New Roman" w:hAnsi="Times New Roman" w:cs="Times New Roman"/>
        </w:rPr>
        <w:t xml:space="preserve">be used for </w:t>
      </w:r>
      <w:r w:rsidR="003E444A" w:rsidRPr="008D5C2E">
        <w:rPr>
          <w:rFonts w:ascii="Times New Roman" w:hAnsi="Times New Roman" w:cs="Times New Roman"/>
        </w:rPr>
        <w:t xml:space="preserve">the </w:t>
      </w:r>
      <w:r w:rsidRPr="008D5C2E">
        <w:rPr>
          <w:rFonts w:ascii="Times New Roman" w:hAnsi="Times New Roman" w:cs="Times New Roman"/>
        </w:rPr>
        <w:t>fitting and correction. Once the settings are complete</w:t>
      </w:r>
      <w:r w:rsidR="003E444A" w:rsidRPr="008D5C2E">
        <w:rPr>
          <w:rFonts w:ascii="Times New Roman" w:hAnsi="Times New Roman" w:cs="Times New Roman"/>
        </w:rPr>
        <w:t>d</w:t>
      </w:r>
      <w:r w:rsidRPr="008D5C2E">
        <w:rPr>
          <w:rFonts w:ascii="Times New Roman" w:hAnsi="Times New Roman" w:cs="Times New Roman"/>
        </w:rPr>
        <w:t>, click the "</w:t>
      </w:r>
      <w:r w:rsidRPr="008D5C2E">
        <w:rPr>
          <w:rFonts w:ascii="Times New Roman" w:hAnsi="Times New Roman" w:cs="Times New Roman"/>
          <w:b/>
          <w:bCs/>
        </w:rPr>
        <w:t>Correct &amp; Plot</w:t>
      </w:r>
      <w:r w:rsidRPr="008D5C2E">
        <w:rPr>
          <w:rFonts w:ascii="Times New Roman" w:hAnsi="Times New Roman" w:cs="Times New Roman"/>
        </w:rPr>
        <w:t>" button</w:t>
      </w:r>
      <w:r w:rsidR="003E444A" w:rsidRPr="008D5C2E">
        <w:rPr>
          <w:rFonts w:ascii="Times New Roman" w:hAnsi="Times New Roman" w:cs="Times New Roman"/>
        </w:rPr>
        <w:t>, and the</w:t>
      </w:r>
      <w:r w:rsidRPr="008D5C2E">
        <w:rPr>
          <w:rFonts w:ascii="Times New Roman" w:hAnsi="Times New Roman" w:cs="Times New Roman"/>
        </w:rPr>
        <w:t xml:space="preserve"> software will output the corrected final file to the specified path and generate the selected plots. The RMSE before and after correction, as well as the daily average number of inversion</w:t>
      </w:r>
      <w:r w:rsidR="00BC6226" w:rsidRPr="008D5C2E">
        <w:rPr>
          <w:rFonts w:ascii="Times New Roman" w:hAnsi="Times New Roman" w:cs="Times New Roman"/>
        </w:rPr>
        <w:t>s</w:t>
      </w:r>
      <w:r w:rsidRPr="008D5C2E">
        <w:rPr>
          <w:rFonts w:ascii="Times New Roman" w:hAnsi="Times New Roman" w:cs="Times New Roman"/>
        </w:rPr>
        <w:t>, will also be displayed.</w:t>
      </w:r>
    </w:p>
    <w:p w14:paraId="74D76391" w14:textId="77777777" w:rsidR="00F53297" w:rsidRPr="008D5C2E" w:rsidRDefault="00F53297" w:rsidP="00D72487">
      <w:pPr>
        <w:spacing w:line="240" w:lineRule="auto"/>
        <w:jc w:val="center"/>
        <w:rPr>
          <w:rFonts w:ascii="Times New Roman" w:hAnsi="Times New Roman" w:cs="Times New Roman"/>
        </w:rPr>
      </w:pPr>
      <w:r w:rsidRPr="008D5C2E">
        <w:rPr>
          <w:rFonts w:ascii="Times New Roman" w:hAnsi="Times New Roman" w:cs="Times New Roman"/>
          <w:noProof/>
        </w:rPr>
        <w:drawing>
          <wp:inline distT="0" distB="0" distL="0" distR="0" wp14:anchorId="72E399EE" wp14:editId="209543DD">
            <wp:extent cx="5364000" cy="2644575"/>
            <wp:effectExtent l="0" t="0" r="8255" b="3810"/>
            <wp:docPr id="17144145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14508" name=""/>
                    <pic:cNvPicPr/>
                  </pic:nvPicPr>
                  <pic:blipFill>
                    <a:blip r:embed="rId24"/>
                    <a:stretch>
                      <a:fillRect/>
                    </a:stretch>
                  </pic:blipFill>
                  <pic:spPr>
                    <a:xfrm>
                      <a:off x="0" y="0"/>
                      <a:ext cx="5364000" cy="2644575"/>
                    </a:xfrm>
                    <a:prstGeom prst="rect">
                      <a:avLst/>
                    </a:prstGeom>
                  </pic:spPr>
                </pic:pic>
              </a:graphicData>
            </a:graphic>
          </wp:inline>
        </w:drawing>
      </w:r>
    </w:p>
    <w:p w14:paraId="0613AD63" w14:textId="590DC01E" w:rsidR="00F53297" w:rsidRPr="008D5C2E" w:rsidRDefault="00F53297" w:rsidP="00D72487">
      <w:pPr>
        <w:spacing w:line="240" w:lineRule="auto"/>
        <w:jc w:val="center"/>
        <w:rPr>
          <w:rFonts w:ascii="Times New Roman" w:hAnsi="Times New Roman" w:cs="Times New Roman"/>
        </w:rPr>
      </w:pPr>
      <w:r w:rsidRPr="008D5C2E">
        <w:rPr>
          <w:rFonts w:ascii="Times New Roman" w:hAnsi="Times New Roman" w:cs="Times New Roman"/>
          <w:b/>
          <w:bCs/>
        </w:rPr>
        <w:t xml:space="preserve">Figure </w:t>
      </w:r>
      <w:r w:rsidR="005C3EFC">
        <w:rPr>
          <w:rFonts w:ascii="Times New Roman" w:hAnsi="Times New Roman" w:cs="Times New Roman" w:hint="eastAsia"/>
          <w:b/>
          <w:bCs/>
        </w:rPr>
        <w:t>13</w:t>
      </w:r>
      <w:r w:rsidRPr="008D5C2E">
        <w:rPr>
          <w:rFonts w:ascii="Times New Roman" w:hAnsi="Times New Roman" w:cs="Times New Roman"/>
          <w:b/>
          <w:bCs/>
        </w:rPr>
        <w:t>.</w:t>
      </w:r>
      <w:r w:rsidRPr="008D5C2E">
        <w:rPr>
          <w:rFonts w:ascii="Times New Roman" w:hAnsi="Times New Roman" w:cs="Times New Roman"/>
        </w:rPr>
        <w:t xml:space="preserve"> Interface of Tidal correction</w:t>
      </w:r>
    </w:p>
    <w:p w14:paraId="3BEF5E3F" w14:textId="77777777" w:rsidR="00F53297" w:rsidRPr="008D5C2E" w:rsidRDefault="00F53297" w:rsidP="00D72487">
      <w:pPr>
        <w:spacing w:line="240" w:lineRule="auto"/>
        <w:jc w:val="center"/>
        <w:rPr>
          <w:rFonts w:ascii="Times New Roman" w:hAnsi="Times New Roman" w:cs="Times New Roman"/>
        </w:rPr>
      </w:pPr>
      <w:r w:rsidRPr="008D5C2E">
        <w:rPr>
          <w:rFonts w:ascii="Times New Roman" w:hAnsi="Times New Roman" w:cs="Times New Roman"/>
          <w:noProof/>
        </w:rPr>
        <w:lastRenderedPageBreak/>
        <w:drawing>
          <wp:inline distT="0" distB="0" distL="0" distR="0" wp14:anchorId="19592744" wp14:editId="0C44151A">
            <wp:extent cx="3456000" cy="2106366"/>
            <wp:effectExtent l="0" t="0" r="0" b="8255"/>
            <wp:docPr id="2125218763" name="图片 1"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18763" name="图片 1" descr="图表, 直方图&#10;&#10;描述已自动生成"/>
                    <pic:cNvPicPr/>
                  </pic:nvPicPr>
                  <pic:blipFill>
                    <a:blip r:embed="rId25"/>
                    <a:stretch>
                      <a:fillRect/>
                    </a:stretch>
                  </pic:blipFill>
                  <pic:spPr>
                    <a:xfrm>
                      <a:off x="0" y="0"/>
                      <a:ext cx="3456000" cy="2106366"/>
                    </a:xfrm>
                    <a:prstGeom prst="rect">
                      <a:avLst/>
                    </a:prstGeom>
                  </pic:spPr>
                </pic:pic>
              </a:graphicData>
            </a:graphic>
          </wp:inline>
        </w:drawing>
      </w:r>
    </w:p>
    <w:p w14:paraId="68FF61F6" w14:textId="78147A25" w:rsidR="00F53297" w:rsidRPr="008D5C2E" w:rsidRDefault="00F53297" w:rsidP="00D72487">
      <w:pPr>
        <w:spacing w:line="240" w:lineRule="auto"/>
        <w:jc w:val="center"/>
        <w:rPr>
          <w:rFonts w:ascii="Times New Roman" w:hAnsi="Times New Roman" w:cs="Times New Roman"/>
        </w:rPr>
      </w:pPr>
      <w:r w:rsidRPr="008D5C2E">
        <w:rPr>
          <w:rFonts w:ascii="Times New Roman" w:hAnsi="Times New Roman" w:cs="Times New Roman"/>
          <w:b/>
          <w:bCs/>
        </w:rPr>
        <w:t xml:space="preserve">Figure </w:t>
      </w:r>
      <w:r w:rsidR="005C3EFC">
        <w:rPr>
          <w:rFonts w:ascii="Times New Roman" w:hAnsi="Times New Roman" w:cs="Times New Roman" w:hint="eastAsia"/>
          <w:b/>
          <w:bCs/>
        </w:rPr>
        <w:t>14</w:t>
      </w:r>
      <w:r w:rsidRPr="008D5C2E">
        <w:rPr>
          <w:rFonts w:ascii="Times New Roman" w:hAnsi="Times New Roman" w:cs="Times New Roman"/>
          <w:b/>
          <w:bCs/>
        </w:rPr>
        <w:t>.</w:t>
      </w:r>
      <w:r w:rsidRPr="008D5C2E">
        <w:rPr>
          <w:rFonts w:ascii="Times New Roman" w:hAnsi="Times New Roman" w:cs="Times New Roman"/>
        </w:rPr>
        <w:t xml:space="preserve"> Correction contrast diagram</w:t>
      </w:r>
    </w:p>
    <w:p w14:paraId="285E1AB9" w14:textId="77777777" w:rsidR="00F53297" w:rsidRPr="008D5C2E" w:rsidRDefault="00F53297" w:rsidP="00D72487">
      <w:pPr>
        <w:spacing w:line="240" w:lineRule="auto"/>
        <w:jc w:val="center"/>
        <w:rPr>
          <w:rFonts w:ascii="Times New Roman" w:hAnsi="Times New Roman" w:cs="Times New Roman"/>
        </w:rPr>
      </w:pPr>
    </w:p>
    <w:p w14:paraId="3D33E474" w14:textId="1481B6E3" w:rsidR="00F53297" w:rsidRPr="00BA0FD1" w:rsidRDefault="00016419" w:rsidP="00D72487">
      <w:pPr>
        <w:spacing w:line="240" w:lineRule="auto"/>
        <w:rPr>
          <w:rFonts w:ascii="Times New Roman" w:hAnsi="Times New Roman" w:cs="Times New Roman"/>
          <w:i/>
          <w:iCs/>
          <w:szCs w:val="22"/>
        </w:rPr>
      </w:pPr>
      <w:r>
        <w:rPr>
          <w:rFonts w:ascii="Times New Roman" w:hAnsi="Times New Roman" w:cs="Times New Roman" w:hint="eastAsia"/>
          <w:i/>
          <w:iCs/>
          <w:szCs w:val="22"/>
        </w:rPr>
        <w:t xml:space="preserve">3.5.2 </w:t>
      </w:r>
      <w:r w:rsidR="000A5D51" w:rsidRPr="00BA0FD1">
        <w:rPr>
          <w:rFonts w:ascii="Times New Roman" w:hAnsi="Times New Roman" w:cs="Times New Roman"/>
          <w:i/>
          <w:iCs/>
          <w:szCs w:val="22"/>
        </w:rPr>
        <w:t xml:space="preserve">SNR </w:t>
      </w:r>
      <w:r w:rsidR="00F53297" w:rsidRPr="00BA0FD1">
        <w:rPr>
          <w:rFonts w:ascii="Times New Roman" w:hAnsi="Times New Roman" w:cs="Times New Roman"/>
          <w:i/>
          <w:iCs/>
          <w:szCs w:val="22"/>
        </w:rPr>
        <w:t xml:space="preserve">Inverse </w:t>
      </w:r>
      <w:r w:rsidR="00D3114E">
        <w:rPr>
          <w:rFonts w:ascii="Times New Roman" w:hAnsi="Times New Roman" w:cs="Times New Roman" w:hint="eastAsia"/>
          <w:i/>
          <w:iCs/>
          <w:szCs w:val="22"/>
        </w:rPr>
        <w:t xml:space="preserve">modeling </w:t>
      </w:r>
      <w:r w:rsidR="000A5D51" w:rsidRPr="00BA0FD1">
        <w:rPr>
          <w:rFonts w:ascii="Times New Roman" w:hAnsi="Times New Roman" w:cs="Times New Roman"/>
          <w:i/>
          <w:iCs/>
          <w:szCs w:val="22"/>
        </w:rPr>
        <w:t>method</w:t>
      </w:r>
    </w:p>
    <w:p w14:paraId="5B95588C" w14:textId="2DF004F0" w:rsidR="005B41F5" w:rsidRPr="005B41F5" w:rsidRDefault="005B41F5" w:rsidP="00D72487">
      <w:pPr>
        <w:spacing w:line="240" w:lineRule="auto"/>
        <w:ind w:firstLine="420"/>
        <w:jc w:val="both"/>
        <w:rPr>
          <w:rFonts w:ascii="Times New Roman" w:hAnsi="Times New Roman" w:cs="Times New Roman"/>
        </w:rPr>
      </w:pPr>
      <w:r w:rsidRPr="005B41F5">
        <w:rPr>
          <w:rFonts w:ascii="Times New Roman" w:hAnsi="Times New Roman" w:cs="Times New Roman"/>
        </w:rPr>
        <w:t>The SNR inverse modeling method for water level retrieval involves three main steps: preprocessing, inverse modeling, and tide data validation, as illustrated in Figure 15. Preprocessing produces a detrended SNR residual sequence. Using the inverse modeling method, least-squares fitting is applied to derive the B-spline control points for the retrieved tidal levels, which are then used to calculate the water levels. Finally, tide data is employed as a reference for accuracy validation.</w:t>
      </w:r>
    </w:p>
    <w:p w14:paraId="6F988487" w14:textId="1B530938" w:rsidR="00CA5F86" w:rsidRDefault="00A8759D" w:rsidP="00D72487">
      <w:pPr>
        <w:spacing w:line="240" w:lineRule="auto"/>
        <w:jc w:val="center"/>
        <w:rPr>
          <w:rFonts w:ascii="Times New Roman" w:hAnsi="Times New Roman" w:cs="Times New Roman"/>
        </w:rPr>
      </w:pPr>
      <w:r w:rsidRPr="008D5C2E">
        <w:rPr>
          <w:rFonts w:ascii="Times New Roman" w:hAnsi="Times New Roman" w:cs="Times New Roman"/>
          <w:noProof/>
        </w:rPr>
        <w:drawing>
          <wp:inline distT="0" distB="0" distL="0" distR="0" wp14:anchorId="6227E11E" wp14:editId="3CDADB63">
            <wp:extent cx="6084000" cy="1864109"/>
            <wp:effectExtent l="0" t="0" r="0" b="3175"/>
            <wp:docPr id="14333500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hqprint">
                      <a:extLst>
                        <a:ext uri="{28A0092B-C50C-407E-A947-70E740481C1C}">
                          <a14:useLocalDpi xmlns:a14="http://schemas.microsoft.com/office/drawing/2010/main" val="0"/>
                        </a:ext>
                      </a:extLst>
                    </a:blip>
                    <a:srcRect/>
                    <a:stretch>
                      <a:fillRect/>
                    </a:stretch>
                  </pic:blipFill>
                  <pic:spPr bwMode="auto">
                    <a:xfrm>
                      <a:off x="0" y="0"/>
                      <a:ext cx="6084000" cy="1864109"/>
                    </a:xfrm>
                    <a:prstGeom prst="rect">
                      <a:avLst/>
                    </a:prstGeom>
                    <a:noFill/>
                    <a:ln>
                      <a:noFill/>
                    </a:ln>
                  </pic:spPr>
                </pic:pic>
              </a:graphicData>
            </a:graphic>
          </wp:inline>
        </w:drawing>
      </w:r>
    </w:p>
    <w:p w14:paraId="39B8EA36" w14:textId="67630A3F" w:rsidR="005C3EFC" w:rsidRPr="005C3EFC" w:rsidRDefault="005C3EFC" w:rsidP="00D72487">
      <w:pPr>
        <w:spacing w:line="240" w:lineRule="auto"/>
        <w:jc w:val="center"/>
        <w:rPr>
          <w:rFonts w:ascii="Times New Roman" w:hAnsi="Times New Roman" w:cs="Times New Roman"/>
        </w:rPr>
      </w:pPr>
      <w:r w:rsidRPr="004437B7">
        <w:rPr>
          <w:rFonts w:ascii="Times New Roman" w:hAnsi="Times New Roman" w:cs="Times New Roman" w:hint="eastAsia"/>
          <w:b/>
          <w:bCs/>
        </w:rPr>
        <w:t xml:space="preserve">Figure </w:t>
      </w:r>
      <w:r>
        <w:rPr>
          <w:rFonts w:ascii="Times New Roman" w:hAnsi="Times New Roman" w:cs="Times New Roman" w:hint="eastAsia"/>
          <w:b/>
          <w:bCs/>
        </w:rPr>
        <w:t>15.</w:t>
      </w:r>
      <w:r>
        <w:rPr>
          <w:rFonts w:ascii="Times New Roman" w:hAnsi="Times New Roman" w:cs="Times New Roman" w:hint="eastAsia"/>
        </w:rPr>
        <w:t xml:space="preserve"> R</w:t>
      </w:r>
      <w:r w:rsidRPr="00A76C0D">
        <w:rPr>
          <w:rFonts w:ascii="Times New Roman" w:hAnsi="Times New Roman" w:cs="Times New Roman"/>
        </w:rPr>
        <w:t>etrieval process</w:t>
      </w:r>
      <w:r>
        <w:rPr>
          <w:rFonts w:ascii="Times New Roman" w:hAnsi="Times New Roman" w:cs="Times New Roman" w:hint="eastAsia"/>
        </w:rPr>
        <w:t xml:space="preserve"> of </w:t>
      </w:r>
      <w:r w:rsidRPr="005C3EFC">
        <w:rPr>
          <w:rFonts w:ascii="Times New Roman" w:hAnsi="Times New Roman" w:cs="Times New Roman"/>
        </w:rPr>
        <w:t>SNR Inverse modeling method</w:t>
      </w:r>
    </w:p>
    <w:p w14:paraId="69B470DB" w14:textId="06143E48" w:rsidR="00F53297" w:rsidRPr="008D5C2E" w:rsidRDefault="00F53297" w:rsidP="00D72487">
      <w:pPr>
        <w:spacing w:line="240" w:lineRule="auto"/>
        <w:ind w:firstLine="420"/>
        <w:jc w:val="both"/>
        <w:rPr>
          <w:rFonts w:ascii="Times New Roman" w:hAnsi="Times New Roman" w:cs="Times New Roman"/>
        </w:rPr>
      </w:pPr>
      <w:r w:rsidRPr="008D5C2E">
        <w:rPr>
          <w:rFonts w:ascii="Times New Roman" w:hAnsi="Times New Roman" w:cs="Times New Roman"/>
        </w:rPr>
        <w:t xml:space="preserve">Figure </w:t>
      </w:r>
      <w:r w:rsidR="005B41F5">
        <w:rPr>
          <w:rFonts w:ascii="Times New Roman" w:hAnsi="Times New Roman" w:cs="Times New Roman" w:hint="eastAsia"/>
        </w:rPr>
        <w:t>16</w:t>
      </w:r>
      <w:r w:rsidRPr="008D5C2E">
        <w:rPr>
          <w:rFonts w:ascii="Times New Roman" w:hAnsi="Times New Roman" w:cs="Times New Roman"/>
        </w:rPr>
        <w:t xml:space="preserve"> presents the interface for inverse modeling. First, you need to select the path for the SNR data (obtained from the previous extraction step) and </w:t>
      </w:r>
      <w:r w:rsidR="003E444A" w:rsidRPr="008D5C2E">
        <w:rPr>
          <w:rFonts w:ascii="Times New Roman" w:hAnsi="Times New Roman" w:cs="Times New Roman"/>
        </w:rPr>
        <w:t xml:space="preserve">specify </w:t>
      </w:r>
      <w:r w:rsidRPr="008D5C2E">
        <w:rPr>
          <w:rFonts w:ascii="Times New Roman" w:hAnsi="Times New Roman" w:cs="Times New Roman"/>
        </w:rPr>
        <w:t xml:space="preserve">the save path for the </w:t>
      </w:r>
      <w:r w:rsidR="003E444A" w:rsidRPr="008D5C2E">
        <w:rPr>
          <w:rFonts w:ascii="Times New Roman" w:hAnsi="Times New Roman" w:cs="Times New Roman"/>
        </w:rPr>
        <w:t xml:space="preserve">results of the </w:t>
      </w:r>
      <w:r w:rsidRPr="008D5C2E">
        <w:rPr>
          <w:rFonts w:ascii="Times New Roman" w:hAnsi="Times New Roman" w:cs="Times New Roman"/>
        </w:rPr>
        <w:t>inverse modeling.</w:t>
      </w:r>
      <w:r w:rsidR="00A14F63">
        <w:rPr>
          <w:rFonts w:ascii="Times New Roman" w:hAnsi="Times New Roman" w:cs="Times New Roman" w:hint="eastAsia"/>
        </w:rPr>
        <w:t xml:space="preserve"> </w:t>
      </w:r>
      <w:r w:rsidRPr="008D5C2E">
        <w:rPr>
          <w:rFonts w:ascii="Times New Roman" w:hAnsi="Times New Roman" w:cs="Times New Roman"/>
        </w:rPr>
        <w:t>In the modeling options, you can specify the estimated surface roughness (typically set the initial value to 0.1). The modeling employs a sliding window strategy, allowing you to choose the window length and interval (usually set to 18 hours and 3 hours, respectively). Additionally, you must provide the average height of the antenna above the water level and the water level detection range.</w:t>
      </w:r>
    </w:p>
    <w:p w14:paraId="4A5A6CA1" w14:textId="7350008E" w:rsidR="00F53297" w:rsidRPr="008D5C2E" w:rsidRDefault="00F53297" w:rsidP="00D72487">
      <w:pPr>
        <w:spacing w:line="240" w:lineRule="auto"/>
        <w:ind w:firstLine="420"/>
        <w:jc w:val="both"/>
        <w:rPr>
          <w:rFonts w:ascii="Times New Roman" w:hAnsi="Times New Roman" w:cs="Times New Roman"/>
        </w:rPr>
      </w:pPr>
      <w:r w:rsidRPr="008D5C2E">
        <w:rPr>
          <w:rFonts w:ascii="Times New Roman" w:hAnsi="Times New Roman" w:cs="Times New Roman"/>
        </w:rPr>
        <w:t>When "</w:t>
      </w:r>
      <w:r w:rsidRPr="008D5C2E">
        <w:rPr>
          <w:rFonts w:ascii="Times New Roman" w:hAnsi="Times New Roman" w:cs="Times New Roman"/>
          <w:b/>
          <w:bCs/>
        </w:rPr>
        <w:t>Plot</w:t>
      </w:r>
      <w:r w:rsidRPr="008D5C2E">
        <w:rPr>
          <w:rFonts w:ascii="Times New Roman" w:hAnsi="Times New Roman" w:cs="Times New Roman"/>
        </w:rPr>
        <w:t>" is on, a comparison graph of modeled values and true values will be plotted in the coordinate system below after completing modeling for one window. After finishing the above settings, click the "</w:t>
      </w:r>
      <w:r w:rsidRPr="008D5C2E">
        <w:rPr>
          <w:rFonts w:ascii="Times New Roman" w:hAnsi="Times New Roman" w:cs="Times New Roman"/>
          <w:b/>
          <w:bCs/>
        </w:rPr>
        <w:t>Modeling</w:t>
      </w:r>
      <w:r w:rsidRPr="008D5C2E">
        <w:rPr>
          <w:rFonts w:ascii="Times New Roman" w:hAnsi="Times New Roman" w:cs="Times New Roman"/>
        </w:rPr>
        <w:t>" button to start the modeling process. The status indicator will turn green until the inversion is complete</w:t>
      </w:r>
      <w:r w:rsidR="003E444A" w:rsidRPr="008D5C2E">
        <w:rPr>
          <w:rFonts w:ascii="Times New Roman" w:hAnsi="Times New Roman" w:cs="Times New Roman"/>
        </w:rPr>
        <w:t>d</w:t>
      </w:r>
      <w:r w:rsidRPr="008D5C2E">
        <w:rPr>
          <w:rFonts w:ascii="Times New Roman" w:hAnsi="Times New Roman" w:cs="Times New Roman"/>
        </w:rPr>
        <w:t>.</w:t>
      </w:r>
    </w:p>
    <w:p w14:paraId="0A064BFC" w14:textId="77777777" w:rsidR="00F53297" w:rsidRPr="008D5C2E" w:rsidRDefault="00F53297" w:rsidP="00D72487">
      <w:pPr>
        <w:spacing w:line="240" w:lineRule="auto"/>
        <w:jc w:val="center"/>
        <w:rPr>
          <w:rFonts w:ascii="Times New Roman" w:hAnsi="Times New Roman" w:cs="Times New Roman"/>
        </w:rPr>
      </w:pPr>
      <w:r w:rsidRPr="008D5C2E">
        <w:rPr>
          <w:rFonts w:ascii="Times New Roman" w:hAnsi="Times New Roman" w:cs="Times New Roman"/>
          <w:noProof/>
        </w:rPr>
        <w:lastRenderedPageBreak/>
        <w:drawing>
          <wp:inline distT="0" distB="0" distL="0" distR="0" wp14:anchorId="2AEA3F2B" wp14:editId="77861B5A">
            <wp:extent cx="5364000" cy="2623660"/>
            <wp:effectExtent l="0" t="0" r="8255" b="5715"/>
            <wp:docPr id="526427035"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27035" name="图片 1" descr="图形用户界面, 应用程序&#10;&#10;描述已自动生成"/>
                    <pic:cNvPicPr/>
                  </pic:nvPicPr>
                  <pic:blipFill>
                    <a:blip r:embed="rId27"/>
                    <a:stretch>
                      <a:fillRect/>
                    </a:stretch>
                  </pic:blipFill>
                  <pic:spPr>
                    <a:xfrm>
                      <a:off x="0" y="0"/>
                      <a:ext cx="5364000" cy="2623660"/>
                    </a:xfrm>
                    <a:prstGeom prst="rect">
                      <a:avLst/>
                    </a:prstGeom>
                  </pic:spPr>
                </pic:pic>
              </a:graphicData>
            </a:graphic>
          </wp:inline>
        </w:drawing>
      </w:r>
    </w:p>
    <w:p w14:paraId="2E9DC0D0" w14:textId="08DBD850" w:rsidR="00F53297" w:rsidRPr="008D5C2E" w:rsidRDefault="00F53297" w:rsidP="00D72487">
      <w:pPr>
        <w:spacing w:line="240" w:lineRule="auto"/>
        <w:jc w:val="center"/>
        <w:rPr>
          <w:rFonts w:ascii="Times New Roman" w:hAnsi="Times New Roman" w:cs="Times New Roman"/>
        </w:rPr>
      </w:pPr>
      <w:r w:rsidRPr="008D5C2E">
        <w:rPr>
          <w:rFonts w:ascii="Times New Roman" w:hAnsi="Times New Roman" w:cs="Times New Roman"/>
          <w:b/>
          <w:bCs/>
        </w:rPr>
        <w:t xml:space="preserve">Figure </w:t>
      </w:r>
      <w:r w:rsidR="005B41F5">
        <w:rPr>
          <w:rFonts w:ascii="Times New Roman" w:hAnsi="Times New Roman" w:cs="Times New Roman" w:hint="eastAsia"/>
          <w:b/>
          <w:bCs/>
        </w:rPr>
        <w:t>16</w:t>
      </w:r>
      <w:r w:rsidRPr="008D5C2E">
        <w:rPr>
          <w:rFonts w:ascii="Times New Roman" w:hAnsi="Times New Roman" w:cs="Times New Roman"/>
          <w:b/>
          <w:bCs/>
        </w:rPr>
        <w:t>.</w:t>
      </w:r>
      <w:r w:rsidRPr="008D5C2E">
        <w:rPr>
          <w:rFonts w:ascii="Times New Roman" w:hAnsi="Times New Roman" w:cs="Times New Roman"/>
        </w:rPr>
        <w:t xml:space="preserve"> Interface of Inverse modeling</w:t>
      </w:r>
    </w:p>
    <w:p w14:paraId="532075D7" w14:textId="3CD9B990" w:rsidR="00F53297" w:rsidRPr="008D5C2E" w:rsidRDefault="00F53297" w:rsidP="00D72487">
      <w:pPr>
        <w:spacing w:line="240" w:lineRule="auto"/>
        <w:ind w:firstLine="420"/>
        <w:jc w:val="both"/>
        <w:rPr>
          <w:rFonts w:ascii="Times New Roman" w:hAnsi="Times New Roman" w:cs="Times New Roman"/>
        </w:rPr>
      </w:pPr>
      <w:r w:rsidRPr="008D5C2E">
        <w:rPr>
          <w:rFonts w:ascii="Times New Roman" w:hAnsi="Times New Roman" w:cs="Times New Roman"/>
        </w:rPr>
        <w:t>The second part is the tidal verification module</w:t>
      </w:r>
      <w:r w:rsidR="003E444A" w:rsidRPr="008D5C2E">
        <w:rPr>
          <w:rFonts w:ascii="Times New Roman" w:hAnsi="Times New Roman" w:cs="Times New Roman"/>
        </w:rPr>
        <w:t>, which aims</w:t>
      </w:r>
      <w:r w:rsidRPr="008D5C2E">
        <w:rPr>
          <w:rFonts w:ascii="Times New Roman" w:hAnsi="Times New Roman" w:cs="Times New Roman"/>
        </w:rPr>
        <w:t xml:space="preserve"> to validate the accuracy of the inverse modeling</w:t>
      </w:r>
      <w:r w:rsidR="003E444A" w:rsidRPr="008D5C2E">
        <w:rPr>
          <w:rFonts w:ascii="Times New Roman" w:hAnsi="Times New Roman" w:cs="Times New Roman"/>
        </w:rPr>
        <w:t xml:space="preserve">, </w:t>
      </w:r>
      <w:r w:rsidRPr="008D5C2E">
        <w:rPr>
          <w:rFonts w:ascii="Times New Roman" w:hAnsi="Times New Roman" w:cs="Times New Roman"/>
        </w:rPr>
        <w:t xml:space="preserve">compare them with the results </w:t>
      </w:r>
      <w:r w:rsidR="003E444A" w:rsidRPr="008D5C2E">
        <w:rPr>
          <w:rFonts w:ascii="Times New Roman" w:hAnsi="Times New Roman" w:cs="Times New Roman"/>
        </w:rPr>
        <w:t>of</w:t>
      </w:r>
      <w:r w:rsidRPr="008D5C2E">
        <w:rPr>
          <w:rFonts w:ascii="Times New Roman" w:hAnsi="Times New Roman" w:cs="Times New Roman"/>
        </w:rPr>
        <w:t xml:space="preserve"> the spectral analysis</w:t>
      </w:r>
      <w:r w:rsidR="003E444A" w:rsidRPr="008D5C2E">
        <w:rPr>
          <w:rFonts w:ascii="Times New Roman" w:hAnsi="Times New Roman" w:cs="Times New Roman"/>
        </w:rPr>
        <w:t xml:space="preserve">, and output the final files. </w:t>
      </w:r>
      <w:r w:rsidRPr="008D5C2E">
        <w:rPr>
          <w:rFonts w:ascii="Times New Roman" w:hAnsi="Times New Roman" w:cs="Times New Roman"/>
        </w:rPr>
        <w:t>First, you need to select a standard format tidal level file (see Section 7.1) and specify the path for the final output file. By clicking the "</w:t>
      </w:r>
      <w:r w:rsidRPr="008D5C2E">
        <w:rPr>
          <w:rFonts w:ascii="Times New Roman" w:hAnsi="Times New Roman" w:cs="Times New Roman"/>
          <w:b/>
          <w:bCs/>
        </w:rPr>
        <w:t>Plot</w:t>
      </w:r>
      <w:r w:rsidRPr="008D5C2E">
        <w:rPr>
          <w:rFonts w:ascii="Times New Roman" w:hAnsi="Times New Roman" w:cs="Times New Roman"/>
        </w:rPr>
        <w:t xml:space="preserve">" button, the results will be plotted according to the selected options, and </w:t>
      </w:r>
      <w:r w:rsidR="003E444A" w:rsidRPr="008D5C2E">
        <w:rPr>
          <w:rFonts w:ascii="Times New Roman" w:hAnsi="Times New Roman" w:cs="Times New Roman"/>
        </w:rPr>
        <w:t xml:space="preserve">the </w:t>
      </w:r>
      <w:r w:rsidRPr="008D5C2E">
        <w:rPr>
          <w:rFonts w:ascii="Times New Roman" w:hAnsi="Times New Roman" w:cs="Times New Roman"/>
        </w:rPr>
        <w:t>accuracy information will be provided. The final file will be generated in the specified path.</w:t>
      </w:r>
    </w:p>
    <w:p w14:paraId="1F5596FE" w14:textId="77777777" w:rsidR="00F53297" w:rsidRPr="008D5C2E" w:rsidRDefault="00F53297" w:rsidP="00D72487">
      <w:pPr>
        <w:spacing w:line="240" w:lineRule="auto"/>
        <w:jc w:val="center"/>
        <w:rPr>
          <w:rFonts w:ascii="Times New Roman" w:hAnsi="Times New Roman" w:cs="Times New Roman"/>
        </w:rPr>
      </w:pPr>
      <w:r w:rsidRPr="008D5C2E">
        <w:rPr>
          <w:rFonts w:ascii="Times New Roman" w:hAnsi="Times New Roman" w:cs="Times New Roman"/>
          <w:noProof/>
        </w:rPr>
        <w:drawing>
          <wp:inline distT="0" distB="0" distL="0" distR="0" wp14:anchorId="6ED43784" wp14:editId="5E62AB7A">
            <wp:extent cx="5364000" cy="2668241"/>
            <wp:effectExtent l="0" t="0" r="8255" b="0"/>
            <wp:docPr id="1858431433" name="图片 1"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31433" name="图片 1" descr="图表, 直方图&#10;&#10;描述已自动生成"/>
                    <pic:cNvPicPr/>
                  </pic:nvPicPr>
                  <pic:blipFill>
                    <a:blip r:embed="rId28"/>
                    <a:stretch>
                      <a:fillRect/>
                    </a:stretch>
                  </pic:blipFill>
                  <pic:spPr>
                    <a:xfrm>
                      <a:off x="0" y="0"/>
                      <a:ext cx="5364000" cy="2668241"/>
                    </a:xfrm>
                    <a:prstGeom prst="rect">
                      <a:avLst/>
                    </a:prstGeom>
                  </pic:spPr>
                </pic:pic>
              </a:graphicData>
            </a:graphic>
          </wp:inline>
        </w:drawing>
      </w:r>
    </w:p>
    <w:p w14:paraId="318E589A" w14:textId="086506C6" w:rsidR="00F53297" w:rsidRPr="008D5C2E" w:rsidRDefault="00F53297" w:rsidP="00D72487">
      <w:pPr>
        <w:spacing w:line="240" w:lineRule="auto"/>
        <w:jc w:val="center"/>
        <w:rPr>
          <w:rFonts w:ascii="Times New Roman" w:hAnsi="Times New Roman" w:cs="Times New Roman"/>
        </w:rPr>
      </w:pPr>
      <w:r w:rsidRPr="008D5C2E">
        <w:rPr>
          <w:rFonts w:ascii="Times New Roman" w:hAnsi="Times New Roman" w:cs="Times New Roman"/>
          <w:b/>
          <w:bCs/>
        </w:rPr>
        <w:t xml:space="preserve">Figure </w:t>
      </w:r>
      <w:r w:rsidR="005B41F5">
        <w:rPr>
          <w:rFonts w:ascii="Times New Roman" w:hAnsi="Times New Roman" w:cs="Times New Roman" w:hint="eastAsia"/>
          <w:b/>
          <w:bCs/>
        </w:rPr>
        <w:t>1</w:t>
      </w:r>
      <w:r w:rsidRPr="008D5C2E">
        <w:rPr>
          <w:rFonts w:ascii="Times New Roman" w:hAnsi="Times New Roman" w:cs="Times New Roman"/>
          <w:b/>
          <w:bCs/>
        </w:rPr>
        <w:t>7.</w:t>
      </w:r>
      <w:r w:rsidRPr="008D5C2E">
        <w:rPr>
          <w:rFonts w:ascii="Times New Roman" w:hAnsi="Times New Roman" w:cs="Times New Roman"/>
        </w:rPr>
        <w:t xml:space="preserve"> Result of inverse modeling</w:t>
      </w:r>
    </w:p>
    <w:p w14:paraId="3CE9ECFA" w14:textId="13922A1A" w:rsidR="00F53297" w:rsidRPr="0073164A" w:rsidRDefault="00016419" w:rsidP="00D72487">
      <w:pPr>
        <w:spacing w:line="240" w:lineRule="auto"/>
        <w:rPr>
          <w:rFonts w:ascii="Times New Roman" w:hAnsi="Times New Roman" w:cs="Times New Roman"/>
          <w:i/>
          <w:iCs/>
          <w:szCs w:val="22"/>
        </w:rPr>
      </w:pPr>
      <w:r>
        <w:rPr>
          <w:rFonts w:ascii="Times New Roman" w:hAnsi="Times New Roman" w:cs="Times New Roman" w:hint="eastAsia"/>
          <w:i/>
          <w:iCs/>
          <w:szCs w:val="22"/>
        </w:rPr>
        <w:t xml:space="preserve">3.5.3 </w:t>
      </w:r>
      <w:r w:rsidR="00F53297" w:rsidRPr="0073164A">
        <w:rPr>
          <w:rFonts w:ascii="Times New Roman" w:hAnsi="Times New Roman" w:cs="Times New Roman"/>
          <w:i/>
          <w:iCs/>
          <w:szCs w:val="22"/>
        </w:rPr>
        <w:t>Carrier dual/triple frequency combination</w:t>
      </w:r>
      <w:r w:rsidR="00506198" w:rsidRPr="0073164A">
        <w:rPr>
          <w:rFonts w:ascii="Times New Roman" w:hAnsi="Times New Roman" w:cs="Times New Roman"/>
          <w:i/>
          <w:iCs/>
          <w:szCs w:val="22"/>
        </w:rPr>
        <w:t xml:space="preserve"> method</w:t>
      </w:r>
    </w:p>
    <w:p w14:paraId="56D3C038" w14:textId="00EB580D" w:rsidR="00D76BD4" w:rsidRPr="00D76BD4" w:rsidRDefault="00D76BD4" w:rsidP="00D72487">
      <w:pPr>
        <w:spacing w:line="240" w:lineRule="auto"/>
        <w:ind w:firstLine="420"/>
        <w:jc w:val="both"/>
        <w:rPr>
          <w:rFonts w:ascii="Times New Roman" w:hAnsi="Times New Roman" w:cs="Times New Roman"/>
        </w:rPr>
      </w:pPr>
      <w:r w:rsidRPr="00D76BD4">
        <w:rPr>
          <w:rFonts w:ascii="Times New Roman" w:hAnsi="Times New Roman" w:cs="Times New Roman"/>
        </w:rPr>
        <w:t xml:space="preserve">The carrier dual /triple-frequency combination method for water level retrieval consists of three main steps: preprocessing, combination </w:t>
      </w:r>
      <w:r>
        <w:rPr>
          <w:rFonts w:ascii="Times New Roman" w:hAnsi="Times New Roman" w:cs="Times New Roman" w:hint="eastAsia"/>
        </w:rPr>
        <w:t>inversion</w:t>
      </w:r>
      <w:r w:rsidRPr="00D76BD4">
        <w:rPr>
          <w:rFonts w:ascii="Times New Roman" w:hAnsi="Times New Roman" w:cs="Times New Roman"/>
        </w:rPr>
        <w:t>, and tide data validation, as shown in Figure 18. In the preprocessing step, combination observations (multipath components) are derived using dual-frequency or triple-frequency carrier combinations. These combined observations are then analyzed through spectral analysis to retrieve water levels. Finally, tide gauge data is used as a reference for accuracy validation.</w:t>
      </w:r>
    </w:p>
    <w:p w14:paraId="0ACDB64E" w14:textId="7E1716D4" w:rsidR="00A8759D" w:rsidRDefault="00A8759D" w:rsidP="00D72487">
      <w:pPr>
        <w:spacing w:line="240" w:lineRule="auto"/>
        <w:jc w:val="center"/>
        <w:rPr>
          <w:rFonts w:ascii="Times New Roman" w:hAnsi="Times New Roman" w:cs="Times New Roman"/>
        </w:rPr>
      </w:pPr>
      <w:r w:rsidRPr="008D5C2E">
        <w:rPr>
          <w:rFonts w:ascii="Times New Roman" w:hAnsi="Times New Roman" w:cs="Times New Roman"/>
          <w:noProof/>
        </w:rPr>
        <w:lastRenderedPageBreak/>
        <w:drawing>
          <wp:inline distT="0" distB="0" distL="0" distR="0" wp14:anchorId="6874B974" wp14:editId="0C0527F7">
            <wp:extent cx="5364000" cy="2158596"/>
            <wp:effectExtent l="0" t="0" r="8255" b="0"/>
            <wp:docPr id="17459439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hqprint">
                      <a:extLst>
                        <a:ext uri="{28A0092B-C50C-407E-A947-70E740481C1C}">
                          <a14:useLocalDpi xmlns:a14="http://schemas.microsoft.com/office/drawing/2010/main" val="0"/>
                        </a:ext>
                      </a:extLst>
                    </a:blip>
                    <a:srcRect/>
                    <a:stretch>
                      <a:fillRect/>
                    </a:stretch>
                  </pic:blipFill>
                  <pic:spPr bwMode="auto">
                    <a:xfrm>
                      <a:off x="0" y="0"/>
                      <a:ext cx="5364000" cy="2158596"/>
                    </a:xfrm>
                    <a:prstGeom prst="rect">
                      <a:avLst/>
                    </a:prstGeom>
                    <a:noFill/>
                    <a:ln>
                      <a:noFill/>
                    </a:ln>
                  </pic:spPr>
                </pic:pic>
              </a:graphicData>
            </a:graphic>
          </wp:inline>
        </w:drawing>
      </w:r>
    </w:p>
    <w:p w14:paraId="0B41EC0B" w14:textId="4240E58A" w:rsidR="00635BC9" w:rsidRDefault="00635BC9" w:rsidP="00D72487">
      <w:pPr>
        <w:spacing w:line="240" w:lineRule="auto"/>
        <w:jc w:val="center"/>
        <w:rPr>
          <w:rFonts w:ascii="Times New Roman" w:hAnsi="Times New Roman" w:cs="Times New Roman"/>
        </w:rPr>
      </w:pPr>
      <w:r w:rsidRPr="004437B7">
        <w:rPr>
          <w:rFonts w:ascii="Times New Roman" w:hAnsi="Times New Roman" w:cs="Times New Roman" w:hint="eastAsia"/>
          <w:b/>
          <w:bCs/>
        </w:rPr>
        <w:t xml:space="preserve">Figure </w:t>
      </w:r>
      <w:r>
        <w:rPr>
          <w:rFonts w:ascii="Times New Roman" w:hAnsi="Times New Roman" w:cs="Times New Roman" w:hint="eastAsia"/>
          <w:b/>
          <w:bCs/>
        </w:rPr>
        <w:t>18.</w:t>
      </w:r>
      <w:r>
        <w:rPr>
          <w:rFonts w:ascii="Times New Roman" w:hAnsi="Times New Roman" w:cs="Times New Roman" w:hint="eastAsia"/>
        </w:rPr>
        <w:t xml:space="preserve"> R</w:t>
      </w:r>
      <w:r w:rsidRPr="00A76C0D">
        <w:rPr>
          <w:rFonts w:ascii="Times New Roman" w:hAnsi="Times New Roman" w:cs="Times New Roman"/>
        </w:rPr>
        <w:t>etrieval process</w:t>
      </w:r>
      <w:r>
        <w:rPr>
          <w:rFonts w:ascii="Times New Roman" w:hAnsi="Times New Roman" w:cs="Times New Roman" w:hint="eastAsia"/>
        </w:rPr>
        <w:t xml:space="preserve"> of </w:t>
      </w:r>
      <w:r w:rsidRPr="00635BC9">
        <w:rPr>
          <w:rFonts w:ascii="Times New Roman" w:hAnsi="Times New Roman" w:cs="Times New Roman"/>
        </w:rPr>
        <w:t>Carrier dual/triple frequency combination method</w:t>
      </w:r>
    </w:p>
    <w:p w14:paraId="75351546" w14:textId="709124E9" w:rsidR="00F53297" w:rsidRPr="0073164A" w:rsidRDefault="00F53297" w:rsidP="00D72487">
      <w:pPr>
        <w:spacing w:line="240" w:lineRule="auto"/>
        <w:ind w:firstLine="420"/>
        <w:jc w:val="both"/>
        <w:rPr>
          <w:rFonts w:ascii="Times New Roman" w:hAnsi="Times New Roman" w:cs="Times New Roman"/>
          <w:szCs w:val="22"/>
        </w:rPr>
      </w:pPr>
      <w:r w:rsidRPr="0073164A">
        <w:rPr>
          <w:rFonts w:ascii="Times New Roman" w:hAnsi="Times New Roman" w:cs="Times New Roman"/>
          <w:szCs w:val="22"/>
        </w:rPr>
        <w:t xml:space="preserve">The first step in carrier-based inversion is to extract carrier information from </w:t>
      </w:r>
      <w:r w:rsidR="003E444A" w:rsidRPr="0073164A">
        <w:rPr>
          <w:rFonts w:ascii="Times New Roman" w:hAnsi="Times New Roman" w:cs="Times New Roman"/>
          <w:szCs w:val="22"/>
        </w:rPr>
        <w:t xml:space="preserve">the </w:t>
      </w:r>
      <w:r w:rsidRPr="0073164A">
        <w:rPr>
          <w:rFonts w:ascii="Times New Roman" w:hAnsi="Times New Roman" w:cs="Times New Roman"/>
          <w:szCs w:val="22"/>
        </w:rPr>
        <w:t>RINEX files by selecting the carrier path for extraction. Choose the combination type for either dual-frequency or triple-frequency combinations, ensuring that the selected frequency belong to the same GNSS constellation. Next, set the antenna height and range, along with the path for saving the final file. You can also provide plotting options (disabling this may enhance inversion speed). Click "</w:t>
      </w:r>
      <w:r w:rsidRPr="0073164A">
        <w:rPr>
          <w:rFonts w:ascii="Times New Roman" w:hAnsi="Times New Roman" w:cs="Times New Roman"/>
          <w:b/>
          <w:bCs/>
          <w:szCs w:val="22"/>
        </w:rPr>
        <w:t>Inverse</w:t>
      </w:r>
      <w:r w:rsidRPr="0073164A">
        <w:rPr>
          <w:rFonts w:ascii="Times New Roman" w:hAnsi="Times New Roman" w:cs="Times New Roman"/>
          <w:szCs w:val="22"/>
        </w:rPr>
        <w:t xml:space="preserve">" to start the inversion process. </w:t>
      </w:r>
      <w:r w:rsidR="000B20B0" w:rsidRPr="000B20B0">
        <w:rPr>
          <w:rFonts w:ascii="Times New Roman" w:hAnsi="Times New Roman" w:cs="Times New Roman"/>
          <w:szCs w:val="22"/>
        </w:rPr>
        <w:t>Multipath signals and power spectral density will be displayed on the right.</w:t>
      </w:r>
      <w:r w:rsidR="00BC0022">
        <w:rPr>
          <w:rFonts w:ascii="Times New Roman" w:hAnsi="Times New Roman" w:cs="Times New Roman" w:hint="eastAsia"/>
          <w:szCs w:val="22"/>
        </w:rPr>
        <w:t xml:space="preserve"> </w:t>
      </w:r>
      <w:r w:rsidRPr="0073164A">
        <w:rPr>
          <w:rFonts w:ascii="Times New Roman" w:hAnsi="Times New Roman" w:cs="Times New Roman"/>
          <w:szCs w:val="22"/>
        </w:rPr>
        <w:t>Upon completion, the results will be displayed in the table at the lower left corner of the interface.</w:t>
      </w:r>
      <w:r w:rsidR="00BE0C1D" w:rsidRPr="0073164A">
        <w:rPr>
          <w:rFonts w:ascii="Times New Roman" w:hAnsi="Times New Roman" w:cs="Times New Roman"/>
          <w:szCs w:val="22"/>
        </w:rPr>
        <w:t xml:space="preserve"> </w:t>
      </w:r>
    </w:p>
    <w:p w14:paraId="107E1232" w14:textId="77777777" w:rsidR="00F53297" w:rsidRPr="008D5C2E" w:rsidRDefault="00F53297" w:rsidP="00D72487">
      <w:pPr>
        <w:spacing w:line="240" w:lineRule="auto"/>
        <w:jc w:val="center"/>
        <w:rPr>
          <w:rFonts w:ascii="Times New Roman" w:hAnsi="Times New Roman" w:cs="Times New Roman"/>
        </w:rPr>
      </w:pPr>
      <w:r w:rsidRPr="008D5C2E">
        <w:rPr>
          <w:rFonts w:ascii="Times New Roman" w:hAnsi="Times New Roman" w:cs="Times New Roman"/>
          <w:noProof/>
        </w:rPr>
        <w:drawing>
          <wp:inline distT="0" distB="0" distL="0" distR="0" wp14:anchorId="0A595026" wp14:editId="1F6479B4">
            <wp:extent cx="5364000" cy="2652830"/>
            <wp:effectExtent l="0" t="0" r="8255" b="0"/>
            <wp:docPr id="2083311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11783" name=""/>
                    <pic:cNvPicPr/>
                  </pic:nvPicPr>
                  <pic:blipFill>
                    <a:blip r:embed="rId30"/>
                    <a:stretch>
                      <a:fillRect/>
                    </a:stretch>
                  </pic:blipFill>
                  <pic:spPr>
                    <a:xfrm>
                      <a:off x="0" y="0"/>
                      <a:ext cx="5364000" cy="2652830"/>
                    </a:xfrm>
                    <a:prstGeom prst="rect">
                      <a:avLst/>
                    </a:prstGeom>
                  </pic:spPr>
                </pic:pic>
              </a:graphicData>
            </a:graphic>
          </wp:inline>
        </w:drawing>
      </w:r>
    </w:p>
    <w:p w14:paraId="52E2CCFF" w14:textId="2D5D8C0F" w:rsidR="00F53297" w:rsidRPr="0073164A" w:rsidRDefault="00F53297" w:rsidP="00D72487">
      <w:pPr>
        <w:spacing w:line="240" w:lineRule="auto"/>
        <w:jc w:val="center"/>
        <w:rPr>
          <w:rFonts w:ascii="Times New Roman" w:hAnsi="Times New Roman" w:cs="Times New Roman"/>
          <w:szCs w:val="22"/>
        </w:rPr>
      </w:pPr>
      <w:r w:rsidRPr="008D5C2E">
        <w:rPr>
          <w:rFonts w:ascii="Times New Roman" w:hAnsi="Times New Roman" w:cs="Times New Roman"/>
          <w:b/>
          <w:bCs/>
        </w:rPr>
        <w:t xml:space="preserve">Figure </w:t>
      </w:r>
      <w:r w:rsidR="00924DE3">
        <w:rPr>
          <w:rFonts w:ascii="Times New Roman" w:hAnsi="Times New Roman" w:cs="Times New Roman" w:hint="eastAsia"/>
          <w:b/>
          <w:bCs/>
        </w:rPr>
        <w:t>19</w:t>
      </w:r>
      <w:r w:rsidRPr="008D5C2E">
        <w:rPr>
          <w:rFonts w:ascii="Times New Roman" w:hAnsi="Times New Roman" w:cs="Times New Roman"/>
          <w:b/>
          <w:bCs/>
        </w:rPr>
        <w:t>.</w:t>
      </w:r>
      <w:r w:rsidRPr="008D5C2E">
        <w:rPr>
          <w:rFonts w:ascii="Times New Roman" w:hAnsi="Times New Roman" w:cs="Times New Roman"/>
        </w:rPr>
        <w:t xml:space="preserve"> Interface of </w:t>
      </w:r>
      <w:r w:rsidRPr="008D5C2E">
        <w:rPr>
          <w:rFonts w:ascii="Times New Roman" w:hAnsi="Times New Roman" w:cs="Times New Roman"/>
          <w:szCs w:val="22"/>
        </w:rPr>
        <w:t>carrier combination inversion</w:t>
      </w:r>
    </w:p>
    <w:p w14:paraId="61DF27E7" w14:textId="77777777" w:rsidR="00F53297" w:rsidRPr="008D5C2E" w:rsidRDefault="00F53297" w:rsidP="00D72487">
      <w:pPr>
        <w:spacing w:line="240" w:lineRule="auto"/>
        <w:ind w:firstLine="420"/>
        <w:jc w:val="both"/>
        <w:rPr>
          <w:rFonts w:ascii="Times New Roman" w:hAnsi="Times New Roman" w:cs="Times New Roman"/>
        </w:rPr>
      </w:pPr>
      <w:r w:rsidRPr="008D5C2E">
        <w:rPr>
          <w:rFonts w:ascii="Times New Roman" w:hAnsi="Times New Roman" w:cs="Times New Roman"/>
        </w:rPr>
        <w:t>To enter the tidal verification module, select a standard format tidal station data file and choose your plotting options. Click "</w:t>
      </w:r>
      <w:r w:rsidRPr="008D5C2E">
        <w:rPr>
          <w:rFonts w:ascii="Times New Roman" w:hAnsi="Times New Roman" w:cs="Times New Roman"/>
          <w:b/>
          <w:bCs/>
        </w:rPr>
        <w:t>Plot</w:t>
      </w:r>
      <w:r w:rsidRPr="008D5C2E">
        <w:rPr>
          <w:rFonts w:ascii="Times New Roman" w:hAnsi="Times New Roman" w:cs="Times New Roman"/>
        </w:rPr>
        <w:t>," and the inversion results will be displayed in the coordinate system below. A pop-up window will also generate the corresponding graphs based on your selected plotting options.</w:t>
      </w:r>
    </w:p>
    <w:p w14:paraId="490ABDE1" w14:textId="77777777" w:rsidR="00F53297" w:rsidRPr="008D5C2E" w:rsidRDefault="00F53297" w:rsidP="00D72487">
      <w:pPr>
        <w:spacing w:line="240" w:lineRule="auto"/>
        <w:jc w:val="center"/>
        <w:rPr>
          <w:rFonts w:ascii="Times New Roman" w:hAnsi="Times New Roman" w:cs="Times New Roman"/>
        </w:rPr>
      </w:pPr>
      <w:r w:rsidRPr="008D5C2E">
        <w:rPr>
          <w:rFonts w:ascii="Times New Roman" w:hAnsi="Times New Roman" w:cs="Times New Roman"/>
          <w:noProof/>
        </w:rPr>
        <w:lastRenderedPageBreak/>
        <w:drawing>
          <wp:inline distT="0" distB="0" distL="0" distR="0" wp14:anchorId="6C9DB532" wp14:editId="793D31F3">
            <wp:extent cx="5364000" cy="2670992"/>
            <wp:effectExtent l="0" t="0" r="8255" b="0"/>
            <wp:docPr id="104414549"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4549" name="图片 1" descr="图表, 折线图&#10;&#10;描述已自动生成"/>
                    <pic:cNvPicPr/>
                  </pic:nvPicPr>
                  <pic:blipFill>
                    <a:blip r:embed="rId31"/>
                    <a:stretch>
                      <a:fillRect/>
                    </a:stretch>
                  </pic:blipFill>
                  <pic:spPr>
                    <a:xfrm>
                      <a:off x="0" y="0"/>
                      <a:ext cx="5364000" cy="2670992"/>
                    </a:xfrm>
                    <a:prstGeom prst="rect">
                      <a:avLst/>
                    </a:prstGeom>
                  </pic:spPr>
                </pic:pic>
              </a:graphicData>
            </a:graphic>
          </wp:inline>
        </w:drawing>
      </w:r>
    </w:p>
    <w:p w14:paraId="3C234F55" w14:textId="747259D1" w:rsidR="00F53297" w:rsidRPr="008D5C2E" w:rsidRDefault="00F53297" w:rsidP="00D72487">
      <w:pPr>
        <w:spacing w:line="240" w:lineRule="auto"/>
        <w:jc w:val="center"/>
        <w:rPr>
          <w:rFonts w:ascii="Times New Roman" w:hAnsi="Times New Roman" w:cs="Times New Roman"/>
        </w:rPr>
      </w:pPr>
      <w:r w:rsidRPr="008D5C2E">
        <w:rPr>
          <w:rFonts w:ascii="Times New Roman" w:hAnsi="Times New Roman" w:cs="Times New Roman"/>
          <w:b/>
          <w:bCs/>
        </w:rPr>
        <w:t xml:space="preserve">Figure </w:t>
      </w:r>
      <w:r w:rsidR="00924DE3">
        <w:rPr>
          <w:rFonts w:ascii="Times New Roman" w:hAnsi="Times New Roman" w:cs="Times New Roman" w:hint="eastAsia"/>
          <w:b/>
          <w:bCs/>
        </w:rPr>
        <w:t>20</w:t>
      </w:r>
      <w:r w:rsidRPr="008D5C2E">
        <w:rPr>
          <w:rFonts w:ascii="Times New Roman" w:hAnsi="Times New Roman" w:cs="Times New Roman"/>
          <w:b/>
          <w:bCs/>
        </w:rPr>
        <w:t>.</w:t>
      </w:r>
      <w:r w:rsidRPr="008D5C2E">
        <w:rPr>
          <w:rFonts w:ascii="Times New Roman" w:hAnsi="Times New Roman" w:cs="Times New Roman"/>
        </w:rPr>
        <w:t xml:space="preserve"> Interface of Tidal level verification</w:t>
      </w:r>
    </w:p>
    <w:p w14:paraId="31A74D9E" w14:textId="106186BA" w:rsidR="00F53297" w:rsidRPr="0073164A" w:rsidRDefault="00016419" w:rsidP="00D72487">
      <w:pPr>
        <w:spacing w:line="240" w:lineRule="auto"/>
        <w:rPr>
          <w:rFonts w:ascii="Times New Roman" w:hAnsi="Times New Roman" w:cs="Times New Roman"/>
          <w:i/>
          <w:iCs/>
          <w:szCs w:val="22"/>
        </w:rPr>
      </w:pPr>
      <w:r>
        <w:rPr>
          <w:rFonts w:ascii="Times New Roman" w:hAnsi="Times New Roman" w:cs="Times New Roman" w:hint="eastAsia"/>
          <w:i/>
          <w:iCs/>
          <w:szCs w:val="22"/>
        </w:rPr>
        <w:t xml:space="preserve">3.5.4 </w:t>
      </w:r>
      <w:r w:rsidR="00F53297" w:rsidRPr="0073164A">
        <w:rPr>
          <w:rFonts w:ascii="Times New Roman" w:hAnsi="Times New Roman" w:cs="Times New Roman"/>
          <w:i/>
          <w:iCs/>
          <w:szCs w:val="22"/>
        </w:rPr>
        <w:t>Carrier &amp; pseudo range combination</w:t>
      </w:r>
      <w:r w:rsidR="00506198" w:rsidRPr="0073164A">
        <w:rPr>
          <w:rFonts w:ascii="Times New Roman" w:hAnsi="Times New Roman" w:cs="Times New Roman"/>
          <w:i/>
          <w:iCs/>
          <w:szCs w:val="22"/>
        </w:rPr>
        <w:t xml:space="preserve"> method</w:t>
      </w:r>
    </w:p>
    <w:p w14:paraId="7A5962CA" w14:textId="77777777" w:rsidR="00F53297" w:rsidRPr="008D5C2E" w:rsidRDefault="00F53297" w:rsidP="00D72487">
      <w:pPr>
        <w:spacing w:line="240" w:lineRule="auto"/>
        <w:ind w:firstLine="420"/>
        <w:jc w:val="both"/>
        <w:rPr>
          <w:rFonts w:ascii="Times New Roman" w:hAnsi="Times New Roman" w:cs="Times New Roman"/>
        </w:rPr>
      </w:pPr>
      <w:r w:rsidRPr="008D5C2E">
        <w:rPr>
          <w:rFonts w:ascii="Times New Roman" w:hAnsi="Times New Roman" w:cs="Times New Roman"/>
        </w:rPr>
        <w:t>Similar to the carrier combination inversion, it is important to ensure that the selected combinations are from the same system and frequency band. For example, L1C and C1C within the GPS system should be chosen together.</w:t>
      </w:r>
    </w:p>
    <w:p w14:paraId="522FC8A8" w14:textId="77777777" w:rsidR="00F53297" w:rsidRPr="008D5C2E" w:rsidRDefault="00F53297" w:rsidP="00D72487">
      <w:pPr>
        <w:spacing w:line="240" w:lineRule="auto"/>
        <w:jc w:val="center"/>
        <w:rPr>
          <w:rFonts w:ascii="Times New Roman" w:hAnsi="Times New Roman" w:cs="Times New Roman"/>
        </w:rPr>
      </w:pPr>
      <w:r w:rsidRPr="008D5C2E">
        <w:rPr>
          <w:rFonts w:ascii="Times New Roman" w:hAnsi="Times New Roman" w:cs="Times New Roman"/>
          <w:noProof/>
        </w:rPr>
        <w:drawing>
          <wp:inline distT="0" distB="0" distL="0" distR="0" wp14:anchorId="3BB241F8" wp14:editId="4099A953">
            <wp:extent cx="5364000" cy="2666039"/>
            <wp:effectExtent l="0" t="0" r="8255" b="1270"/>
            <wp:docPr id="107775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5634" name=""/>
                    <pic:cNvPicPr/>
                  </pic:nvPicPr>
                  <pic:blipFill>
                    <a:blip r:embed="rId32"/>
                    <a:stretch>
                      <a:fillRect/>
                    </a:stretch>
                  </pic:blipFill>
                  <pic:spPr>
                    <a:xfrm>
                      <a:off x="0" y="0"/>
                      <a:ext cx="5364000" cy="2666039"/>
                    </a:xfrm>
                    <a:prstGeom prst="rect">
                      <a:avLst/>
                    </a:prstGeom>
                  </pic:spPr>
                </pic:pic>
              </a:graphicData>
            </a:graphic>
          </wp:inline>
        </w:drawing>
      </w:r>
    </w:p>
    <w:p w14:paraId="0E31B6D1" w14:textId="7D292E78" w:rsidR="00F53297" w:rsidRPr="008D5C2E" w:rsidRDefault="00F53297" w:rsidP="00D72487">
      <w:pPr>
        <w:spacing w:line="240" w:lineRule="auto"/>
        <w:jc w:val="center"/>
        <w:rPr>
          <w:rFonts w:ascii="Times New Roman" w:hAnsi="Times New Roman" w:cs="Times New Roman"/>
          <w:szCs w:val="22"/>
        </w:rPr>
      </w:pPr>
      <w:r w:rsidRPr="008D5C2E">
        <w:rPr>
          <w:rFonts w:ascii="Times New Roman" w:hAnsi="Times New Roman" w:cs="Times New Roman"/>
          <w:b/>
          <w:bCs/>
        </w:rPr>
        <w:t xml:space="preserve">Figure </w:t>
      </w:r>
      <w:r w:rsidR="00FC5E43">
        <w:rPr>
          <w:rFonts w:ascii="Times New Roman" w:hAnsi="Times New Roman" w:cs="Times New Roman" w:hint="eastAsia"/>
          <w:b/>
          <w:bCs/>
        </w:rPr>
        <w:t>21</w:t>
      </w:r>
      <w:r w:rsidRPr="008D5C2E">
        <w:rPr>
          <w:rFonts w:ascii="Times New Roman" w:hAnsi="Times New Roman" w:cs="Times New Roman"/>
          <w:b/>
          <w:bCs/>
        </w:rPr>
        <w:t>.</w:t>
      </w:r>
      <w:r w:rsidRPr="008D5C2E">
        <w:rPr>
          <w:rFonts w:ascii="Times New Roman" w:hAnsi="Times New Roman" w:cs="Times New Roman"/>
        </w:rPr>
        <w:t xml:space="preserve"> Interface of </w:t>
      </w:r>
      <w:r w:rsidRPr="008D5C2E">
        <w:rPr>
          <w:rFonts w:ascii="Times New Roman" w:hAnsi="Times New Roman" w:cs="Times New Roman"/>
          <w:szCs w:val="22"/>
        </w:rPr>
        <w:t>Carrier &amp; pseudo range combination</w:t>
      </w:r>
    </w:p>
    <w:p w14:paraId="243F24FA" w14:textId="6024234E" w:rsidR="00F53297" w:rsidRPr="0073164A" w:rsidRDefault="00016419" w:rsidP="00D72487">
      <w:pPr>
        <w:spacing w:line="240" w:lineRule="auto"/>
        <w:rPr>
          <w:rFonts w:ascii="Times New Roman" w:hAnsi="Times New Roman" w:cs="Times New Roman"/>
          <w:i/>
          <w:iCs/>
          <w:szCs w:val="22"/>
        </w:rPr>
      </w:pPr>
      <w:r>
        <w:rPr>
          <w:rFonts w:ascii="Times New Roman" w:hAnsi="Times New Roman" w:cs="Times New Roman" w:hint="eastAsia"/>
          <w:i/>
          <w:iCs/>
          <w:szCs w:val="22"/>
        </w:rPr>
        <w:t xml:space="preserve">3.5.5 </w:t>
      </w:r>
      <w:r w:rsidR="00F53297" w:rsidRPr="0073164A">
        <w:rPr>
          <w:rFonts w:ascii="Times New Roman" w:hAnsi="Times New Roman" w:cs="Times New Roman"/>
          <w:i/>
          <w:iCs/>
          <w:szCs w:val="22"/>
        </w:rPr>
        <w:t>Pseudo range dual/triple frequency combination</w:t>
      </w:r>
      <w:r w:rsidR="00506198" w:rsidRPr="0073164A">
        <w:rPr>
          <w:rFonts w:ascii="Times New Roman" w:hAnsi="Times New Roman" w:cs="Times New Roman"/>
          <w:i/>
          <w:iCs/>
          <w:szCs w:val="22"/>
        </w:rPr>
        <w:t xml:space="preserve"> method</w:t>
      </w:r>
    </w:p>
    <w:p w14:paraId="257A5560" w14:textId="77777777" w:rsidR="00F53297" w:rsidRPr="0073164A" w:rsidRDefault="00F53297" w:rsidP="00D72487">
      <w:pPr>
        <w:spacing w:line="240" w:lineRule="auto"/>
        <w:ind w:firstLine="420"/>
        <w:jc w:val="both"/>
        <w:rPr>
          <w:rFonts w:ascii="Times New Roman" w:hAnsi="Times New Roman" w:cs="Times New Roman"/>
          <w:szCs w:val="22"/>
        </w:rPr>
      </w:pPr>
      <w:r w:rsidRPr="008D5C2E">
        <w:rPr>
          <w:rFonts w:ascii="Times New Roman" w:hAnsi="Times New Roman" w:cs="Times New Roman"/>
        </w:rPr>
        <w:t>A</w:t>
      </w:r>
      <w:r w:rsidRPr="0073164A">
        <w:rPr>
          <w:rFonts w:ascii="Times New Roman" w:hAnsi="Times New Roman" w:cs="Times New Roman"/>
          <w:szCs w:val="22"/>
        </w:rPr>
        <w:t>ll processes are consistent with the carrier combination inversion, with the only difference being that carrier phase is replaced by pseudo range.</w:t>
      </w:r>
    </w:p>
    <w:p w14:paraId="612A1372" w14:textId="77777777" w:rsidR="00F53297" w:rsidRPr="008D5C2E" w:rsidRDefault="00F53297" w:rsidP="00D72487">
      <w:pPr>
        <w:spacing w:line="240" w:lineRule="auto"/>
        <w:jc w:val="center"/>
        <w:rPr>
          <w:rFonts w:ascii="Times New Roman" w:hAnsi="Times New Roman" w:cs="Times New Roman"/>
          <w:szCs w:val="22"/>
        </w:rPr>
      </w:pPr>
      <w:r w:rsidRPr="008D5C2E">
        <w:rPr>
          <w:rFonts w:ascii="Times New Roman" w:hAnsi="Times New Roman" w:cs="Times New Roman"/>
          <w:noProof/>
          <w:szCs w:val="22"/>
        </w:rPr>
        <w:lastRenderedPageBreak/>
        <w:drawing>
          <wp:inline distT="0" distB="0" distL="0" distR="0" wp14:anchorId="6201B403" wp14:editId="7663AF47">
            <wp:extent cx="5364000" cy="2666039"/>
            <wp:effectExtent l="0" t="0" r="8255" b="1270"/>
            <wp:docPr id="1581640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40001" name=""/>
                    <pic:cNvPicPr/>
                  </pic:nvPicPr>
                  <pic:blipFill>
                    <a:blip r:embed="rId33"/>
                    <a:stretch>
                      <a:fillRect/>
                    </a:stretch>
                  </pic:blipFill>
                  <pic:spPr>
                    <a:xfrm>
                      <a:off x="0" y="0"/>
                      <a:ext cx="5364000" cy="2666039"/>
                    </a:xfrm>
                    <a:prstGeom prst="rect">
                      <a:avLst/>
                    </a:prstGeom>
                  </pic:spPr>
                </pic:pic>
              </a:graphicData>
            </a:graphic>
          </wp:inline>
        </w:drawing>
      </w:r>
    </w:p>
    <w:p w14:paraId="2638F8DF" w14:textId="053793ED" w:rsidR="00F53297" w:rsidRPr="008D5C2E" w:rsidRDefault="00F53297" w:rsidP="00D72487">
      <w:pPr>
        <w:spacing w:line="240" w:lineRule="auto"/>
        <w:jc w:val="center"/>
        <w:rPr>
          <w:rFonts w:ascii="Times New Roman" w:hAnsi="Times New Roman" w:cs="Times New Roman"/>
          <w:szCs w:val="22"/>
        </w:rPr>
      </w:pPr>
      <w:r w:rsidRPr="008D5C2E">
        <w:rPr>
          <w:rFonts w:ascii="Times New Roman" w:hAnsi="Times New Roman" w:cs="Times New Roman"/>
          <w:b/>
          <w:bCs/>
          <w:szCs w:val="22"/>
        </w:rPr>
        <w:t xml:space="preserve">Figure </w:t>
      </w:r>
      <w:r w:rsidR="00FC5E43">
        <w:rPr>
          <w:rFonts w:ascii="Times New Roman" w:hAnsi="Times New Roman" w:cs="Times New Roman" w:hint="eastAsia"/>
          <w:b/>
          <w:bCs/>
          <w:szCs w:val="22"/>
        </w:rPr>
        <w:t>22</w:t>
      </w:r>
      <w:r w:rsidRPr="008D5C2E">
        <w:rPr>
          <w:rFonts w:ascii="Times New Roman" w:hAnsi="Times New Roman" w:cs="Times New Roman"/>
          <w:b/>
          <w:bCs/>
          <w:szCs w:val="22"/>
        </w:rPr>
        <w:t>.</w:t>
      </w:r>
      <w:r w:rsidRPr="008D5C2E">
        <w:rPr>
          <w:rFonts w:ascii="Times New Roman" w:hAnsi="Times New Roman" w:cs="Times New Roman"/>
          <w:szCs w:val="22"/>
        </w:rPr>
        <w:t xml:space="preserve"> </w:t>
      </w:r>
      <w:r w:rsidRPr="008D5C2E">
        <w:rPr>
          <w:rFonts w:ascii="Times New Roman" w:hAnsi="Times New Roman" w:cs="Times New Roman"/>
        </w:rPr>
        <w:t xml:space="preserve">Interface of </w:t>
      </w:r>
      <w:r w:rsidRPr="008D5C2E">
        <w:rPr>
          <w:rFonts w:ascii="Times New Roman" w:hAnsi="Times New Roman" w:cs="Times New Roman"/>
          <w:szCs w:val="22"/>
        </w:rPr>
        <w:t>Pseudo range combination inversion</w:t>
      </w:r>
    </w:p>
    <w:p w14:paraId="72B05189" w14:textId="77777777" w:rsidR="00F53297" w:rsidRPr="008D5C2E" w:rsidRDefault="00F53297" w:rsidP="00D72487">
      <w:pPr>
        <w:widowControl/>
        <w:spacing w:line="240" w:lineRule="auto"/>
        <w:rPr>
          <w:rFonts w:ascii="Times New Roman" w:hAnsi="Times New Roman" w:cs="Times New Roman"/>
          <w:szCs w:val="22"/>
        </w:rPr>
      </w:pPr>
      <w:r w:rsidRPr="008D5C2E">
        <w:rPr>
          <w:rFonts w:ascii="Times New Roman" w:hAnsi="Times New Roman" w:cs="Times New Roman"/>
          <w:szCs w:val="22"/>
        </w:rPr>
        <w:br w:type="page"/>
      </w:r>
    </w:p>
    <w:p w14:paraId="6B5EF79F" w14:textId="7DB5916D" w:rsidR="002D30D8" w:rsidRPr="0073164A" w:rsidRDefault="004B73FE" w:rsidP="00D72487">
      <w:pPr>
        <w:pStyle w:val="2"/>
        <w:spacing w:line="240" w:lineRule="auto"/>
        <w:rPr>
          <w:rFonts w:ascii="Times New Roman" w:hAnsi="Times New Roman" w:cs="Times New Roman"/>
          <w:color w:val="auto"/>
          <w:sz w:val="24"/>
          <w:szCs w:val="24"/>
        </w:rPr>
      </w:pPr>
      <w:bookmarkStart w:id="13" w:name="_Toc186364364"/>
      <w:r w:rsidRPr="0073164A">
        <w:rPr>
          <w:rFonts w:ascii="Times New Roman" w:hAnsi="Times New Roman" w:cs="Times New Roman" w:hint="eastAsia"/>
          <w:color w:val="auto"/>
          <w:sz w:val="24"/>
          <w:szCs w:val="24"/>
        </w:rPr>
        <w:lastRenderedPageBreak/>
        <w:t xml:space="preserve">3.6 </w:t>
      </w:r>
      <w:r w:rsidR="002D30D8" w:rsidRPr="0073164A">
        <w:rPr>
          <w:rFonts w:ascii="Times New Roman" w:hAnsi="Times New Roman" w:cs="Times New Roman"/>
          <w:color w:val="auto"/>
          <w:sz w:val="24"/>
          <w:szCs w:val="24"/>
        </w:rPr>
        <w:t>Batch processing</w:t>
      </w:r>
      <w:bookmarkEnd w:id="13"/>
    </w:p>
    <w:p w14:paraId="354E8407" w14:textId="77777777" w:rsidR="002D30D8" w:rsidRPr="008D5C2E" w:rsidRDefault="002D30D8" w:rsidP="00D72487">
      <w:pPr>
        <w:spacing w:line="240" w:lineRule="auto"/>
        <w:ind w:firstLine="420"/>
        <w:jc w:val="both"/>
        <w:rPr>
          <w:rFonts w:ascii="Times New Roman" w:hAnsi="Times New Roman" w:cs="Times New Roman"/>
        </w:rPr>
      </w:pPr>
      <w:r w:rsidRPr="008D5C2E">
        <w:rPr>
          <w:rFonts w:ascii="Times New Roman" w:hAnsi="Times New Roman" w:cs="Times New Roman"/>
        </w:rPr>
        <w:t>To improve data processing efficiency of this software, we provide a batch processing module that simplifies the workflows, reduces selection operations and also offers various visualization results. The overall process is divided into three parts: data extraction from RINEX files, inversion of reflection height, tidal correction, and output of the final file.</w:t>
      </w:r>
    </w:p>
    <w:p w14:paraId="202BBE5C" w14:textId="77777777" w:rsidR="002D30D8" w:rsidRPr="008D5C2E" w:rsidRDefault="002D30D8" w:rsidP="00D72487">
      <w:pPr>
        <w:spacing w:line="240" w:lineRule="auto"/>
        <w:ind w:firstLine="420"/>
        <w:jc w:val="both"/>
        <w:rPr>
          <w:rFonts w:ascii="Times New Roman" w:hAnsi="Times New Roman" w:cs="Times New Roman"/>
        </w:rPr>
      </w:pPr>
      <w:r w:rsidRPr="008D5C2E">
        <w:rPr>
          <w:rFonts w:ascii="Times New Roman" w:hAnsi="Times New Roman" w:cs="Times New Roman"/>
        </w:rPr>
        <w:t>You only need to input three files/folders: a standard format station file, a folder containing the RINEX files, and a folder for the ephemeris files. Here you must provide information such as the RINEX version and the analysis center of the ephemeris. The RINEX and ephemeris files must be named according to the standard format. Then, a simple setting including inversion method to be used and processing date need to be selected. Once the settings are complete, click "RUN," and the status indicator will turn green to show that the process is running. Note that the batch processing module supports parallel computation for multiple days of data to enhance processing speed, and the number of parallel processes can be adjusted based on your computer's performance.</w:t>
      </w:r>
    </w:p>
    <w:p w14:paraId="4932A3A4" w14:textId="77777777" w:rsidR="002D30D8" w:rsidRPr="008D5C2E" w:rsidRDefault="002D30D8" w:rsidP="00D72487">
      <w:pPr>
        <w:spacing w:line="240" w:lineRule="auto"/>
        <w:jc w:val="center"/>
        <w:rPr>
          <w:rFonts w:ascii="Times New Roman" w:hAnsi="Times New Roman" w:cs="Times New Roman"/>
          <w:szCs w:val="22"/>
        </w:rPr>
      </w:pPr>
      <w:r w:rsidRPr="008D5C2E">
        <w:rPr>
          <w:rFonts w:ascii="Times New Roman" w:hAnsi="Times New Roman" w:cs="Times New Roman"/>
          <w:noProof/>
          <w:szCs w:val="22"/>
        </w:rPr>
        <w:drawing>
          <wp:inline distT="0" distB="0" distL="0" distR="0" wp14:anchorId="7EEDE3AD" wp14:editId="2E2721EC">
            <wp:extent cx="5364000" cy="2646225"/>
            <wp:effectExtent l="0" t="0" r="8255" b="1905"/>
            <wp:docPr id="1383975795"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75795" name="图片 1" descr="图形用户界面&#10;&#10;描述已自动生成"/>
                    <pic:cNvPicPr/>
                  </pic:nvPicPr>
                  <pic:blipFill>
                    <a:blip r:embed="rId34"/>
                    <a:stretch>
                      <a:fillRect/>
                    </a:stretch>
                  </pic:blipFill>
                  <pic:spPr>
                    <a:xfrm>
                      <a:off x="0" y="0"/>
                      <a:ext cx="5364000" cy="2646225"/>
                    </a:xfrm>
                    <a:prstGeom prst="rect">
                      <a:avLst/>
                    </a:prstGeom>
                  </pic:spPr>
                </pic:pic>
              </a:graphicData>
            </a:graphic>
          </wp:inline>
        </w:drawing>
      </w:r>
    </w:p>
    <w:p w14:paraId="36BCAAB6" w14:textId="5D7A6F16" w:rsidR="002D30D8" w:rsidRPr="008D5C2E" w:rsidRDefault="002D30D8" w:rsidP="00D72487">
      <w:pPr>
        <w:spacing w:line="240" w:lineRule="auto"/>
        <w:jc w:val="center"/>
        <w:rPr>
          <w:rFonts w:ascii="Times New Roman" w:hAnsi="Times New Roman" w:cs="Times New Roman"/>
          <w:szCs w:val="22"/>
        </w:rPr>
      </w:pPr>
      <w:r w:rsidRPr="008D5C2E">
        <w:rPr>
          <w:rFonts w:ascii="Times New Roman" w:hAnsi="Times New Roman" w:cs="Times New Roman"/>
          <w:b/>
          <w:bCs/>
          <w:szCs w:val="22"/>
        </w:rPr>
        <w:t xml:space="preserve">Figure </w:t>
      </w:r>
      <w:r w:rsidR="004C2391">
        <w:rPr>
          <w:rFonts w:ascii="Times New Roman" w:hAnsi="Times New Roman" w:cs="Times New Roman" w:hint="eastAsia"/>
          <w:b/>
          <w:bCs/>
          <w:szCs w:val="22"/>
        </w:rPr>
        <w:t>23</w:t>
      </w:r>
      <w:r w:rsidRPr="008D5C2E">
        <w:rPr>
          <w:rFonts w:ascii="Times New Roman" w:hAnsi="Times New Roman" w:cs="Times New Roman"/>
          <w:b/>
          <w:bCs/>
          <w:szCs w:val="22"/>
        </w:rPr>
        <w:t>.</w:t>
      </w:r>
      <w:r w:rsidRPr="008D5C2E">
        <w:rPr>
          <w:rFonts w:ascii="Times New Roman" w:hAnsi="Times New Roman" w:cs="Times New Roman"/>
          <w:szCs w:val="22"/>
        </w:rPr>
        <w:t xml:space="preserve"> Interface of Batch processing module</w:t>
      </w:r>
    </w:p>
    <w:p w14:paraId="7134DC65" w14:textId="37DF89A9" w:rsidR="00F53297" w:rsidRPr="0073164A" w:rsidRDefault="004B73FE" w:rsidP="00D72487">
      <w:pPr>
        <w:pStyle w:val="2"/>
        <w:spacing w:line="240" w:lineRule="auto"/>
        <w:rPr>
          <w:rFonts w:ascii="Times New Roman" w:hAnsi="Times New Roman" w:cs="Times New Roman"/>
          <w:color w:val="auto"/>
          <w:sz w:val="24"/>
          <w:szCs w:val="24"/>
        </w:rPr>
      </w:pPr>
      <w:bookmarkStart w:id="14" w:name="_Toc186364365"/>
      <w:r w:rsidRPr="0073164A">
        <w:rPr>
          <w:rFonts w:ascii="Times New Roman" w:hAnsi="Times New Roman" w:cs="Times New Roman" w:hint="eastAsia"/>
          <w:color w:val="auto"/>
          <w:sz w:val="24"/>
          <w:szCs w:val="24"/>
        </w:rPr>
        <w:t xml:space="preserve">3.7 </w:t>
      </w:r>
      <w:r w:rsidR="002D30D8" w:rsidRPr="0073164A">
        <w:rPr>
          <w:rFonts w:ascii="Times New Roman" w:hAnsi="Times New Roman" w:cs="Times New Roman"/>
          <w:color w:val="auto"/>
          <w:sz w:val="24"/>
          <w:szCs w:val="24"/>
        </w:rPr>
        <w:t xml:space="preserve">Results </w:t>
      </w:r>
      <w:r w:rsidR="00BB376C">
        <w:rPr>
          <w:rFonts w:ascii="Times New Roman" w:hAnsi="Times New Roman" w:cs="Times New Roman" w:hint="eastAsia"/>
          <w:color w:val="auto"/>
          <w:sz w:val="24"/>
          <w:szCs w:val="24"/>
        </w:rPr>
        <w:t>a</w:t>
      </w:r>
      <w:r w:rsidR="00F53297" w:rsidRPr="0073164A">
        <w:rPr>
          <w:rFonts w:ascii="Times New Roman" w:hAnsi="Times New Roman" w:cs="Times New Roman"/>
          <w:color w:val="auto"/>
          <w:sz w:val="24"/>
          <w:szCs w:val="24"/>
        </w:rPr>
        <w:t>nalysis</w:t>
      </w:r>
      <w:bookmarkEnd w:id="14"/>
    </w:p>
    <w:p w14:paraId="13F7F0A0" w14:textId="4984759D" w:rsidR="00F53297" w:rsidRPr="008D5C2E" w:rsidRDefault="00F53297" w:rsidP="00D72487">
      <w:pPr>
        <w:spacing w:line="240" w:lineRule="auto"/>
        <w:ind w:firstLine="420"/>
        <w:jc w:val="both"/>
        <w:rPr>
          <w:rFonts w:ascii="Times New Roman" w:hAnsi="Times New Roman" w:cs="Times New Roman"/>
        </w:rPr>
      </w:pPr>
      <w:r w:rsidRPr="008D5C2E">
        <w:rPr>
          <w:rFonts w:ascii="Times New Roman" w:hAnsi="Times New Roman" w:cs="Times New Roman"/>
        </w:rPr>
        <w:t xml:space="preserve">All results produced by the </w:t>
      </w:r>
      <w:r w:rsidR="008F4600" w:rsidRPr="008D5C2E">
        <w:rPr>
          <w:rFonts w:ascii="Times New Roman" w:hAnsi="Times New Roman" w:cs="Times New Roman"/>
        </w:rPr>
        <w:t xml:space="preserve">former modules </w:t>
      </w:r>
      <w:r w:rsidRPr="008D5C2E">
        <w:rPr>
          <w:rFonts w:ascii="Times New Roman" w:hAnsi="Times New Roman" w:cs="Times New Roman"/>
        </w:rPr>
        <w:t xml:space="preserve">are considered </w:t>
      </w:r>
      <w:r w:rsidR="00BE0C1D" w:rsidRPr="008D5C2E">
        <w:rPr>
          <w:rFonts w:ascii="Times New Roman" w:hAnsi="Times New Roman" w:cs="Times New Roman"/>
        </w:rPr>
        <w:t xml:space="preserve">as </w:t>
      </w:r>
      <w:r w:rsidRPr="008D5C2E">
        <w:rPr>
          <w:rFonts w:ascii="Times New Roman" w:hAnsi="Times New Roman" w:cs="Times New Roman"/>
        </w:rPr>
        <w:t xml:space="preserve">Final files. The "Analysis Final File" </w:t>
      </w:r>
      <w:r w:rsidRPr="00B7196C">
        <w:rPr>
          <w:rFonts w:ascii="Times New Roman" w:hAnsi="Times New Roman" w:cs="Times New Roman"/>
        </w:rPr>
        <w:t>module</w:t>
      </w:r>
      <w:r w:rsidRPr="008D5C2E">
        <w:rPr>
          <w:rFonts w:ascii="Times New Roman" w:hAnsi="Times New Roman" w:cs="Times New Roman"/>
        </w:rPr>
        <w:t xml:space="preserve"> is designed to process, analyze, combine, and visualize these results. The software supports the selection of multiple final files from the same station, requiring you to provide the corresponding standard tidal level file and the save path for the final analysis results.</w:t>
      </w:r>
    </w:p>
    <w:p w14:paraId="29D6ED30" w14:textId="1C5FEC12" w:rsidR="00F53297" w:rsidRPr="008D5C2E" w:rsidRDefault="00F53297" w:rsidP="00D72487">
      <w:pPr>
        <w:spacing w:line="240" w:lineRule="auto"/>
        <w:ind w:firstLine="420"/>
        <w:jc w:val="both"/>
        <w:rPr>
          <w:rFonts w:ascii="Times New Roman" w:hAnsi="Times New Roman" w:cs="Times New Roman"/>
        </w:rPr>
      </w:pPr>
      <w:r w:rsidRPr="00B7196C">
        <w:rPr>
          <w:rFonts w:ascii="Times New Roman" w:hAnsi="Times New Roman" w:cs="Times New Roman"/>
        </w:rPr>
        <w:t>You can optionally exclude frequency points with poor quality.</w:t>
      </w:r>
      <w:r w:rsidRPr="008D5C2E">
        <w:rPr>
          <w:rFonts w:ascii="Times New Roman" w:hAnsi="Times New Roman" w:cs="Times New Roman"/>
        </w:rPr>
        <w:t xml:space="preserve"> Two combination methods</w:t>
      </w:r>
      <w:r w:rsidR="008F4600" w:rsidRPr="008D5C2E">
        <w:rPr>
          <w:rFonts w:ascii="Times New Roman" w:hAnsi="Times New Roman" w:cs="Times New Roman"/>
        </w:rPr>
        <w:t>, including robust regression and B-spline</w:t>
      </w:r>
      <w:r w:rsidRPr="008D5C2E">
        <w:rPr>
          <w:rFonts w:ascii="Times New Roman" w:hAnsi="Times New Roman" w:cs="Times New Roman"/>
        </w:rPr>
        <w:t xml:space="preserve"> are available for selection. Once you have completed these settings, click "</w:t>
      </w:r>
      <w:r w:rsidRPr="008D5C2E">
        <w:rPr>
          <w:rFonts w:ascii="Times New Roman" w:hAnsi="Times New Roman" w:cs="Times New Roman"/>
          <w:b/>
          <w:bCs/>
        </w:rPr>
        <w:t>Analysis</w:t>
      </w:r>
      <w:r w:rsidRPr="008D5C2E">
        <w:rPr>
          <w:rFonts w:ascii="Times New Roman" w:hAnsi="Times New Roman" w:cs="Times New Roman"/>
        </w:rPr>
        <w:t>", and the status indicator will turn green to show that the process is running. The module will generate images based on the settings and save them in .fig format, while the combined data will be saved in .mat format according to the selected combination options.</w:t>
      </w:r>
    </w:p>
    <w:p w14:paraId="355613B8" w14:textId="77777777" w:rsidR="00F53297" w:rsidRPr="008D5C2E" w:rsidRDefault="00F53297" w:rsidP="00D72487">
      <w:pPr>
        <w:spacing w:line="240" w:lineRule="auto"/>
        <w:jc w:val="center"/>
        <w:rPr>
          <w:rFonts w:ascii="Times New Roman" w:hAnsi="Times New Roman" w:cs="Times New Roman"/>
          <w:szCs w:val="22"/>
        </w:rPr>
      </w:pPr>
      <w:r w:rsidRPr="008D5C2E">
        <w:rPr>
          <w:rFonts w:ascii="Times New Roman" w:hAnsi="Times New Roman" w:cs="Times New Roman"/>
          <w:noProof/>
          <w:szCs w:val="22"/>
        </w:rPr>
        <w:lastRenderedPageBreak/>
        <w:drawing>
          <wp:inline distT="0" distB="0" distL="0" distR="0" wp14:anchorId="69482EFA" wp14:editId="113F1426">
            <wp:extent cx="5364000" cy="2628063"/>
            <wp:effectExtent l="0" t="0" r="8255" b="1270"/>
            <wp:docPr id="94874720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47202" name="图片 1" descr="图形用户界面, 文本, 应用程序&#10;&#10;描述已自动生成"/>
                    <pic:cNvPicPr/>
                  </pic:nvPicPr>
                  <pic:blipFill>
                    <a:blip r:embed="rId35"/>
                    <a:stretch>
                      <a:fillRect/>
                    </a:stretch>
                  </pic:blipFill>
                  <pic:spPr>
                    <a:xfrm>
                      <a:off x="0" y="0"/>
                      <a:ext cx="5364000" cy="2628063"/>
                    </a:xfrm>
                    <a:prstGeom prst="rect">
                      <a:avLst/>
                    </a:prstGeom>
                  </pic:spPr>
                </pic:pic>
              </a:graphicData>
            </a:graphic>
          </wp:inline>
        </w:drawing>
      </w:r>
    </w:p>
    <w:p w14:paraId="423F460C" w14:textId="65193E89" w:rsidR="00F53297" w:rsidRDefault="00F53297" w:rsidP="00D72487">
      <w:pPr>
        <w:spacing w:line="240" w:lineRule="auto"/>
        <w:jc w:val="center"/>
        <w:rPr>
          <w:rFonts w:ascii="Times New Roman" w:hAnsi="Times New Roman" w:cs="Times New Roman"/>
        </w:rPr>
      </w:pPr>
      <w:r w:rsidRPr="008D5C2E">
        <w:rPr>
          <w:rFonts w:ascii="Times New Roman" w:hAnsi="Times New Roman" w:cs="Times New Roman"/>
          <w:b/>
          <w:bCs/>
          <w:szCs w:val="22"/>
        </w:rPr>
        <w:t xml:space="preserve">Figure </w:t>
      </w:r>
      <w:r w:rsidR="004C2391">
        <w:rPr>
          <w:rFonts w:ascii="Times New Roman" w:hAnsi="Times New Roman" w:cs="Times New Roman" w:hint="eastAsia"/>
          <w:b/>
          <w:bCs/>
          <w:szCs w:val="22"/>
        </w:rPr>
        <w:t>24</w:t>
      </w:r>
      <w:r w:rsidRPr="008D5C2E">
        <w:rPr>
          <w:rFonts w:ascii="Times New Roman" w:hAnsi="Times New Roman" w:cs="Times New Roman"/>
          <w:b/>
          <w:bCs/>
          <w:szCs w:val="22"/>
        </w:rPr>
        <w:t>.</w:t>
      </w:r>
      <w:r w:rsidRPr="008D5C2E">
        <w:rPr>
          <w:rFonts w:ascii="Times New Roman" w:hAnsi="Times New Roman" w:cs="Times New Roman"/>
          <w:szCs w:val="22"/>
        </w:rPr>
        <w:t xml:space="preserve"> Interface of </w:t>
      </w:r>
      <w:r w:rsidRPr="008D5C2E">
        <w:rPr>
          <w:rFonts w:ascii="Times New Roman" w:hAnsi="Times New Roman" w:cs="Times New Roman"/>
        </w:rPr>
        <w:t>Analysis Final File</w:t>
      </w:r>
    </w:p>
    <w:p w14:paraId="3AD38FA5" w14:textId="75E95248" w:rsidR="00440FFD" w:rsidRDefault="00440FFD" w:rsidP="00440FFD">
      <w:pPr>
        <w:spacing w:line="240" w:lineRule="auto"/>
        <w:jc w:val="both"/>
        <w:rPr>
          <w:rFonts w:ascii="Times New Roman" w:eastAsiaTheme="majorEastAsia" w:hAnsi="Times New Roman" w:cs="Times New Roman"/>
          <w:b/>
          <w:bCs/>
          <w:sz w:val="28"/>
          <w:szCs w:val="28"/>
        </w:rPr>
      </w:pPr>
      <w:r w:rsidRPr="00440FFD">
        <w:rPr>
          <w:rFonts w:ascii="Times New Roman" w:eastAsiaTheme="majorEastAsia" w:hAnsi="Times New Roman" w:cs="Times New Roman" w:hint="eastAsia"/>
          <w:b/>
          <w:bCs/>
          <w:sz w:val="28"/>
          <w:szCs w:val="28"/>
        </w:rPr>
        <w:t>4 Examples</w:t>
      </w:r>
    </w:p>
    <w:p w14:paraId="328C57E1" w14:textId="77777777" w:rsidR="00440FFD" w:rsidRPr="00440FFD" w:rsidRDefault="00440FFD" w:rsidP="00440FFD">
      <w:pPr>
        <w:spacing w:line="240" w:lineRule="auto"/>
        <w:jc w:val="both"/>
        <w:rPr>
          <w:rFonts w:ascii="Times New Roman" w:eastAsiaTheme="majorEastAsia" w:hAnsi="Times New Roman" w:cs="Times New Roman"/>
          <w:b/>
          <w:bCs/>
          <w:sz w:val="28"/>
          <w:szCs w:val="28"/>
        </w:rPr>
      </w:pPr>
    </w:p>
    <w:p w14:paraId="052DA819" w14:textId="37C6B085" w:rsidR="00F53297" w:rsidRPr="008D5C2E" w:rsidRDefault="00297F8A" w:rsidP="00D72487">
      <w:pPr>
        <w:pStyle w:val="1"/>
        <w:spacing w:line="240" w:lineRule="auto"/>
        <w:jc w:val="both"/>
        <w:rPr>
          <w:rFonts w:ascii="Times New Roman" w:hAnsi="Times New Roman" w:cs="Times New Roman"/>
          <w:b/>
          <w:bCs/>
          <w:color w:val="auto"/>
          <w:sz w:val="28"/>
          <w:szCs w:val="28"/>
        </w:rPr>
      </w:pPr>
      <w:bookmarkStart w:id="15" w:name="_Toc186364366"/>
      <w:r>
        <w:rPr>
          <w:rFonts w:ascii="Times New Roman" w:hAnsi="Times New Roman" w:cs="Times New Roman" w:hint="eastAsia"/>
          <w:b/>
          <w:bCs/>
          <w:color w:val="auto"/>
          <w:sz w:val="28"/>
          <w:szCs w:val="28"/>
        </w:rPr>
        <w:t xml:space="preserve">4 </w:t>
      </w:r>
      <w:r w:rsidR="00F53297" w:rsidRPr="008D5C2E">
        <w:rPr>
          <w:rFonts w:ascii="Times New Roman" w:hAnsi="Times New Roman" w:cs="Times New Roman"/>
          <w:b/>
          <w:bCs/>
          <w:color w:val="auto"/>
          <w:sz w:val="28"/>
          <w:szCs w:val="28"/>
        </w:rPr>
        <w:t>Additional Notes</w:t>
      </w:r>
      <w:bookmarkEnd w:id="15"/>
    </w:p>
    <w:p w14:paraId="439685A6" w14:textId="1D65BFAE" w:rsidR="00F53297" w:rsidRPr="0073164A" w:rsidRDefault="00297F8A" w:rsidP="00D72487">
      <w:pPr>
        <w:pStyle w:val="2"/>
        <w:spacing w:line="240" w:lineRule="auto"/>
        <w:jc w:val="both"/>
        <w:rPr>
          <w:rFonts w:ascii="Times New Roman" w:hAnsi="Times New Roman" w:cs="Times New Roman"/>
          <w:color w:val="auto"/>
          <w:sz w:val="24"/>
          <w:szCs w:val="24"/>
        </w:rPr>
      </w:pPr>
      <w:bookmarkStart w:id="16" w:name="_Toc186364367"/>
      <w:r w:rsidRPr="0073164A">
        <w:rPr>
          <w:rFonts w:ascii="Times New Roman" w:hAnsi="Times New Roman" w:cs="Times New Roman" w:hint="eastAsia"/>
          <w:color w:val="auto"/>
          <w:sz w:val="24"/>
          <w:szCs w:val="24"/>
        </w:rPr>
        <w:t xml:space="preserve">4.1 </w:t>
      </w:r>
      <w:r w:rsidR="00F53297" w:rsidRPr="0073164A">
        <w:rPr>
          <w:rFonts w:ascii="Times New Roman" w:hAnsi="Times New Roman" w:cs="Times New Roman"/>
          <w:color w:val="auto"/>
          <w:sz w:val="24"/>
          <w:szCs w:val="24"/>
        </w:rPr>
        <w:t>Tide data</w:t>
      </w:r>
      <w:bookmarkEnd w:id="16"/>
    </w:p>
    <w:p w14:paraId="0091FE7C" w14:textId="6EA95D6B" w:rsidR="00F53297" w:rsidRPr="008D5C2E" w:rsidRDefault="00F53297" w:rsidP="00D72487">
      <w:pPr>
        <w:spacing w:line="240" w:lineRule="auto"/>
        <w:ind w:firstLine="420"/>
        <w:jc w:val="both"/>
        <w:rPr>
          <w:rFonts w:ascii="Times New Roman" w:hAnsi="Times New Roman" w:cs="Times New Roman"/>
        </w:rPr>
      </w:pPr>
      <w:r w:rsidRPr="008D5C2E">
        <w:rPr>
          <w:rFonts w:ascii="Times New Roman" w:hAnsi="Times New Roman" w:cs="Times New Roman"/>
        </w:rPr>
        <w:t xml:space="preserve">Please note that the tide level data entered in this software should be in standard format, as shown in Figure 7-1. The tide level data is stored in .mat format, including two variables </w:t>
      </w:r>
      <w:r w:rsidRPr="008D5C2E">
        <w:rPr>
          <w:rFonts w:ascii="Times New Roman" w:hAnsi="Times New Roman" w:cs="Times New Roman"/>
          <w:b/>
          <w:bCs/>
        </w:rPr>
        <w:t>xaxis</w:t>
      </w:r>
      <w:r w:rsidRPr="008D5C2E">
        <w:rPr>
          <w:rFonts w:ascii="Times New Roman" w:hAnsi="Times New Roman" w:cs="Times New Roman"/>
        </w:rPr>
        <w:t xml:space="preserve"> (timestamp stored in datenum format) and </w:t>
      </w:r>
      <w:r w:rsidRPr="008D5C2E">
        <w:rPr>
          <w:rFonts w:ascii="Times New Roman" w:hAnsi="Times New Roman" w:cs="Times New Roman"/>
          <w:b/>
          <w:bCs/>
        </w:rPr>
        <w:t>slvl</w:t>
      </w:r>
      <w:r w:rsidRPr="008D5C2E">
        <w:rPr>
          <w:rFonts w:ascii="Times New Roman" w:hAnsi="Times New Roman" w:cs="Times New Roman"/>
        </w:rPr>
        <w:t xml:space="preserve"> (tide level data in meter). In addition, we provide a script named "</w:t>
      </w:r>
      <w:r w:rsidRPr="008D5C2E">
        <w:rPr>
          <w:rFonts w:ascii="Times New Roman" w:hAnsi="Times New Roman" w:cs="Times New Roman"/>
          <w:b/>
          <w:bCs/>
        </w:rPr>
        <w:t>get_tide_data_from_unesco.m</w:t>
      </w:r>
      <w:r w:rsidRPr="008D5C2E">
        <w:rPr>
          <w:rFonts w:ascii="Times New Roman" w:hAnsi="Times New Roman" w:cs="Times New Roman"/>
        </w:rPr>
        <w:t xml:space="preserve">" to help you download and save some tidal level data from </w:t>
      </w:r>
      <w:hyperlink r:id="rId36" w:history="1">
        <w:r w:rsidRPr="008D5C2E">
          <w:rPr>
            <w:rStyle w:val="af2"/>
            <w:rFonts w:ascii="Times New Roman" w:hAnsi="Times New Roman" w:cs="Times New Roman"/>
            <w:color w:val="auto"/>
          </w:rPr>
          <w:t>https://www.ioc-sealevelmonitoring.org</w:t>
        </w:r>
      </w:hyperlink>
      <w:r w:rsidRPr="008D5C2E">
        <w:rPr>
          <w:rFonts w:ascii="Times New Roman" w:hAnsi="Times New Roman" w:cs="Times New Roman"/>
        </w:rPr>
        <w:t xml:space="preserve"> in standard format, as shown in Figure </w:t>
      </w:r>
      <w:r w:rsidR="004463C9">
        <w:rPr>
          <w:rFonts w:ascii="Times New Roman" w:hAnsi="Times New Roman" w:cs="Times New Roman" w:hint="eastAsia"/>
        </w:rPr>
        <w:t>25</w:t>
      </w:r>
      <w:r w:rsidRPr="008D5C2E">
        <w:rPr>
          <w:rFonts w:ascii="Times New Roman" w:hAnsi="Times New Roman" w:cs="Times New Roman"/>
        </w:rPr>
        <w:t>.</w:t>
      </w:r>
    </w:p>
    <w:p w14:paraId="7BDC91F7" w14:textId="77777777" w:rsidR="00F53297" w:rsidRPr="008D5C2E" w:rsidRDefault="00F53297" w:rsidP="00D72487">
      <w:pPr>
        <w:spacing w:line="240" w:lineRule="auto"/>
        <w:jc w:val="center"/>
        <w:rPr>
          <w:rFonts w:ascii="Times New Roman" w:hAnsi="Times New Roman" w:cs="Times New Roman"/>
          <w:szCs w:val="22"/>
        </w:rPr>
      </w:pPr>
      <w:r w:rsidRPr="008D5C2E">
        <w:rPr>
          <w:rFonts w:ascii="Times New Roman" w:hAnsi="Times New Roman" w:cs="Times New Roman"/>
          <w:noProof/>
          <w:szCs w:val="22"/>
        </w:rPr>
        <w:drawing>
          <wp:inline distT="0" distB="0" distL="0" distR="0" wp14:anchorId="248FC967" wp14:editId="6E184244">
            <wp:extent cx="2664000" cy="1998000"/>
            <wp:effectExtent l="0" t="0" r="3175" b="2540"/>
            <wp:docPr id="210689689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96890" name="图片 1" descr="文本&#10;&#10;描述已自动生成"/>
                    <pic:cNvPicPr/>
                  </pic:nvPicPr>
                  <pic:blipFill>
                    <a:blip r:embed="rId37"/>
                    <a:stretch>
                      <a:fillRect/>
                    </a:stretch>
                  </pic:blipFill>
                  <pic:spPr>
                    <a:xfrm>
                      <a:off x="0" y="0"/>
                      <a:ext cx="2664000" cy="1998000"/>
                    </a:xfrm>
                    <a:prstGeom prst="rect">
                      <a:avLst/>
                    </a:prstGeom>
                  </pic:spPr>
                </pic:pic>
              </a:graphicData>
            </a:graphic>
          </wp:inline>
        </w:drawing>
      </w:r>
    </w:p>
    <w:p w14:paraId="57D8B667" w14:textId="4EE7B586" w:rsidR="00F53297" w:rsidRPr="008D5C2E" w:rsidRDefault="00F53297" w:rsidP="00D72487">
      <w:pPr>
        <w:spacing w:line="240" w:lineRule="auto"/>
        <w:jc w:val="center"/>
        <w:rPr>
          <w:rFonts w:ascii="Times New Roman" w:hAnsi="Times New Roman" w:cs="Times New Roman"/>
          <w:szCs w:val="22"/>
        </w:rPr>
      </w:pPr>
      <w:r w:rsidRPr="008D5C2E">
        <w:rPr>
          <w:rFonts w:ascii="Times New Roman" w:hAnsi="Times New Roman" w:cs="Times New Roman"/>
          <w:b/>
          <w:bCs/>
          <w:szCs w:val="22"/>
        </w:rPr>
        <w:t xml:space="preserve">Figure </w:t>
      </w:r>
      <w:r w:rsidR="004463C9">
        <w:rPr>
          <w:rFonts w:ascii="Times New Roman" w:hAnsi="Times New Roman" w:cs="Times New Roman" w:hint="eastAsia"/>
          <w:b/>
          <w:bCs/>
          <w:szCs w:val="22"/>
        </w:rPr>
        <w:t>25</w:t>
      </w:r>
      <w:r w:rsidRPr="008D5C2E">
        <w:rPr>
          <w:rFonts w:ascii="Times New Roman" w:hAnsi="Times New Roman" w:cs="Times New Roman"/>
          <w:b/>
          <w:bCs/>
          <w:szCs w:val="22"/>
        </w:rPr>
        <w:t>.</w:t>
      </w:r>
      <w:r w:rsidRPr="008D5C2E">
        <w:rPr>
          <w:rFonts w:ascii="Times New Roman" w:hAnsi="Times New Roman" w:cs="Times New Roman"/>
          <w:szCs w:val="22"/>
        </w:rPr>
        <w:t xml:space="preserve"> Example of standard tide data file</w:t>
      </w:r>
    </w:p>
    <w:p w14:paraId="2FDA7498" w14:textId="77777777" w:rsidR="00F53297" w:rsidRPr="008D5C2E" w:rsidRDefault="00F53297" w:rsidP="00D72487">
      <w:pPr>
        <w:spacing w:line="240" w:lineRule="auto"/>
        <w:jc w:val="center"/>
        <w:rPr>
          <w:rFonts w:ascii="Times New Roman" w:hAnsi="Times New Roman" w:cs="Times New Roman"/>
          <w:szCs w:val="22"/>
        </w:rPr>
      </w:pPr>
      <w:r w:rsidRPr="008D5C2E">
        <w:rPr>
          <w:rFonts w:ascii="Times New Roman" w:hAnsi="Times New Roman" w:cs="Times New Roman"/>
          <w:noProof/>
          <w:szCs w:val="22"/>
        </w:rPr>
        <w:lastRenderedPageBreak/>
        <w:drawing>
          <wp:inline distT="0" distB="0" distL="0" distR="0" wp14:anchorId="755E469E" wp14:editId="3CC81A8D">
            <wp:extent cx="4464000" cy="2079933"/>
            <wp:effectExtent l="0" t="0" r="0" b="0"/>
            <wp:docPr id="1644054406"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54406" name="图片 1" descr="图形用户界面, 文本, 应用程序&#10;&#10;描述已自动生成"/>
                    <pic:cNvPicPr/>
                  </pic:nvPicPr>
                  <pic:blipFill>
                    <a:blip r:embed="rId38"/>
                    <a:stretch>
                      <a:fillRect/>
                    </a:stretch>
                  </pic:blipFill>
                  <pic:spPr>
                    <a:xfrm>
                      <a:off x="0" y="0"/>
                      <a:ext cx="4464000" cy="2079933"/>
                    </a:xfrm>
                    <a:prstGeom prst="rect">
                      <a:avLst/>
                    </a:prstGeom>
                  </pic:spPr>
                </pic:pic>
              </a:graphicData>
            </a:graphic>
          </wp:inline>
        </w:drawing>
      </w:r>
    </w:p>
    <w:p w14:paraId="6AB7C9A0" w14:textId="05E67E91" w:rsidR="00F53297" w:rsidRPr="008D5C2E" w:rsidRDefault="00F53297" w:rsidP="00D72487">
      <w:pPr>
        <w:spacing w:line="240" w:lineRule="auto"/>
        <w:jc w:val="center"/>
        <w:rPr>
          <w:rFonts w:ascii="Times New Roman" w:hAnsi="Times New Roman" w:cs="Times New Roman"/>
          <w:szCs w:val="22"/>
        </w:rPr>
      </w:pPr>
      <w:r w:rsidRPr="008D5C2E">
        <w:rPr>
          <w:rFonts w:ascii="Times New Roman" w:hAnsi="Times New Roman" w:cs="Times New Roman"/>
          <w:b/>
          <w:bCs/>
          <w:szCs w:val="22"/>
        </w:rPr>
        <w:t>Figure</w:t>
      </w:r>
      <w:r w:rsidR="004463C9">
        <w:rPr>
          <w:rFonts w:ascii="Times New Roman" w:hAnsi="Times New Roman" w:cs="Times New Roman" w:hint="eastAsia"/>
          <w:b/>
          <w:bCs/>
          <w:szCs w:val="22"/>
        </w:rPr>
        <w:t xml:space="preserve"> 26</w:t>
      </w:r>
      <w:r w:rsidRPr="008D5C2E">
        <w:rPr>
          <w:rFonts w:ascii="Times New Roman" w:hAnsi="Times New Roman" w:cs="Times New Roman"/>
          <w:b/>
          <w:bCs/>
          <w:szCs w:val="22"/>
        </w:rPr>
        <w:t xml:space="preserve">. </w:t>
      </w:r>
      <w:r w:rsidRPr="008D5C2E">
        <w:rPr>
          <w:rFonts w:ascii="Times New Roman" w:hAnsi="Times New Roman" w:cs="Times New Roman"/>
        </w:rPr>
        <w:t>get_tide_data_from_unesco.m</w:t>
      </w:r>
    </w:p>
    <w:p w14:paraId="27BEFA3C" w14:textId="5E73BA36" w:rsidR="00F53297" w:rsidRPr="0073164A" w:rsidRDefault="00297F8A" w:rsidP="00D72487">
      <w:pPr>
        <w:pStyle w:val="2"/>
        <w:spacing w:line="240" w:lineRule="auto"/>
        <w:jc w:val="both"/>
        <w:rPr>
          <w:rFonts w:ascii="Times New Roman" w:hAnsi="Times New Roman" w:cs="Times New Roman"/>
          <w:color w:val="auto"/>
          <w:sz w:val="24"/>
          <w:szCs w:val="24"/>
        </w:rPr>
      </w:pPr>
      <w:bookmarkStart w:id="17" w:name="_Toc186364368"/>
      <w:r w:rsidRPr="0073164A">
        <w:rPr>
          <w:rFonts w:ascii="Times New Roman" w:hAnsi="Times New Roman" w:cs="Times New Roman" w:hint="eastAsia"/>
          <w:color w:val="auto"/>
          <w:sz w:val="24"/>
          <w:szCs w:val="24"/>
        </w:rPr>
        <w:t xml:space="preserve">4.2 </w:t>
      </w:r>
      <w:r w:rsidR="00F53297" w:rsidRPr="0073164A">
        <w:rPr>
          <w:rFonts w:ascii="Times New Roman" w:hAnsi="Times New Roman" w:cs="Times New Roman"/>
          <w:color w:val="auto"/>
          <w:sz w:val="24"/>
          <w:szCs w:val="24"/>
        </w:rPr>
        <w:t>Fresnel reflection region</w:t>
      </w:r>
      <w:bookmarkEnd w:id="17"/>
    </w:p>
    <w:p w14:paraId="649293FB" w14:textId="3243EEA4" w:rsidR="00F53297" w:rsidRPr="008D5C2E" w:rsidRDefault="00F53297" w:rsidP="00D72487">
      <w:pPr>
        <w:spacing w:line="240" w:lineRule="auto"/>
        <w:ind w:firstLine="420"/>
        <w:jc w:val="both"/>
        <w:rPr>
          <w:rFonts w:ascii="Times New Roman" w:hAnsi="Times New Roman" w:cs="Times New Roman"/>
        </w:rPr>
      </w:pPr>
      <w:r w:rsidRPr="008D5C2E">
        <w:rPr>
          <w:rFonts w:ascii="Times New Roman" w:hAnsi="Times New Roman" w:cs="Times New Roman"/>
        </w:rPr>
        <w:t xml:space="preserve">The software provides a module to draw .kml files (of course, it can also be displayed through Google Earth), which is used to draw the Fresnel reflection area generated by the software. The interface is shown in Figure </w:t>
      </w:r>
      <w:r w:rsidR="004463C9">
        <w:rPr>
          <w:rFonts w:ascii="Times New Roman" w:hAnsi="Times New Roman" w:cs="Times New Roman" w:hint="eastAsia"/>
        </w:rPr>
        <w:t>27</w:t>
      </w:r>
      <w:r w:rsidRPr="008D5C2E">
        <w:rPr>
          <w:rFonts w:ascii="Times New Roman" w:hAnsi="Times New Roman" w:cs="Times New Roman"/>
        </w:rPr>
        <w:t>. Select the folder to store .kml files in path, please note that the .kml files should not exceed 250, which will reduce the efficiency of drawing</w:t>
      </w:r>
      <w:r w:rsidR="00B7196C">
        <w:rPr>
          <w:rFonts w:ascii="Times New Roman" w:hAnsi="Times New Roman" w:cs="Times New Roman" w:hint="eastAsia"/>
        </w:rPr>
        <w:t>.</w:t>
      </w:r>
    </w:p>
    <w:p w14:paraId="6643E943" w14:textId="77777777" w:rsidR="00F53297" w:rsidRPr="008D5C2E" w:rsidRDefault="00F53297" w:rsidP="00D72487">
      <w:pPr>
        <w:spacing w:line="240" w:lineRule="auto"/>
        <w:jc w:val="center"/>
        <w:rPr>
          <w:rFonts w:ascii="Times New Roman" w:hAnsi="Times New Roman" w:cs="Times New Roman"/>
        </w:rPr>
      </w:pPr>
      <w:r w:rsidRPr="008D5C2E">
        <w:rPr>
          <w:rFonts w:ascii="Times New Roman" w:hAnsi="Times New Roman" w:cs="Times New Roman"/>
          <w:noProof/>
        </w:rPr>
        <w:drawing>
          <wp:inline distT="0" distB="0" distL="0" distR="0" wp14:anchorId="63AF7680" wp14:editId="5D620030">
            <wp:extent cx="3456000" cy="2825863"/>
            <wp:effectExtent l="0" t="0" r="0" b="0"/>
            <wp:docPr id="1749828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28132" name=""/>
                    <pic:cNvPicPr/>
                  </pic:nvPicPr>
                  <pic:blipFill>
                    <a:blip r:embed="rId39"/>
                    <a:stretch>
                      <a:fillRect/>
                    </a:stretch>
                  </pic:blipFill>
                  <pic:spPr>
                    <a:xfrm>
                      <a:off x="0" y="0"/>
                      <a:ext cx="3456000" cy="2825863"/>
                    </a:xfrm>
                    <a:prstGeom prst="rect">
                      <a:avLst/>
                    </a:prstGeom>
                  </pic:spPr>
                </pic:pic>
              </a:graphicData>
            </a:graphic>
          </wp:inline>
        </w:drawing>
      </w:r>
    </w:p>
    <w:p w14:paraId="56588A74" w14:textId="34BE7A4D" w:rsidR="00F53297" w:rsidRPr="008D5C2E" w:rsidRDefault="00F53297" w:rsidP="00D72487">
      <w:pPr>
        <w:spacing w:line="240" w:lineRule="auto"/>
        <w:jc w:val="center"/>
        <w:rPr>
          <w:rFonts w:ascii="Times New Roman" w:eastAsia="黑体" w:hAnsi="Times New Roman" w:cs="Times New Roman"/>
        </w:rPr>
      </w:pPr>
      <w:r w:rsidRPr="008D5C2E">
        <w:rPr>
          <w:rFonts w:ascii="Times New Roman" w:eastAsia="黑体" w:hAnsi="Times New Roman" w:cs="Times New Roman"/>
          <w:b/>
          <w:bCs/>
        </w:rPr>
        <w:t xml:space="preserve">Figure </w:t>
      </w:r>
      <w:r w:rsidR="004463C9">
        <w:rPr>
          <w:rFonts w:ascii="Times New Roman" w:eastAsia="黑体" w:hAnsi="Times New Roman" w:cs="Times New Roman" w:hint="eastAsia"/>
          <w:b/>
          <w:bCs/>
        </w:rPr>
        <w:t>27</w:t>
      </w:r>
      <w:r w:rsidRPr="008D5C2E">
        <w:rPr>
          <w:rFonts w:ascii="Times New Roman" w:eastAsia="黑体" w:hAnsi="Times New Roman" w:cs="Times New Roman"/>
          <w:b/>
          <w:bCs/>
        </w:rPr>
        <w:t>.</w:t>
      </w:r>
      <w:r w:rsidRPr="008D5C2E">
        <w:rPr>
          <w:rFonts w:ascii="Times New Roman" w:eastAsia="黑体" w:hAnsi="Times New Roman" w:cs="Times New Roman"/>
        </w:rPr>
        <w:t xml:space="preserve"> Interface of Fresnel reflection region</w:t>
      </w:r>
    </w:p>
    <w:p w14:paraId="1DC45930" w14:textId="0BB95832" w:rsidR="00F53297" w:rsidRPr="0073164A" w:rsidRDefault="00297F8A" w:rsidP="00D72487">
      <w:pPr>
        <w:pStyle w:val="2"/>
        <w:spacing w:line="240" w:lineRule="auto"/>
        <w:jc w:val="both"/>
        <w:rPr>
          <w:rFonts w:ascii="Times New Roman" w:hAnsi="Times New Roman" w:cs="Times New Roman"/>
          <w:color w:val="auto"/>
          <w:sz w:val="24"/>
          <w:szCs w:val="24"/>
        </w:rPr>
      </w:pPr>
      <w:bookmarkStart w:id="18" w:name="_Toc186364369"/>
      <w:r w:rsidRPr="0073164A">
        <w:rPr>
          <w:rFonts w:ascii="Times New Roman" w:hAnsi="Times New Roman" w:cs="Times New Roman" w:hint="eastAsia"/>
          <w:color w:val="auto"/>
          <w:sz w:val="24"/>
          <w:szCs w:val="24"/>
        </w:rPr>
        <w:t xml:space="preserve">4.3 </w:t>
      </w:r>
      <w:r w:rsidR="00F53297" w:rsidRPr="0073164A">
        <w:rPr>
          <w:rFonts w:ascii="Times New Roman" w:hAnsi="Times New Roman" w:cs="Times New Roman"/>
          <w:color w:val="auto"/>
          <w:sz w:val="24"/>
          <w:szCs w:val="24"/>
        </w:rPr>
        <w:t xml:space="preserve">The </w:t>
      </w:r>
      <w:r w:rsidR="00BB376C">
        <w:rPr>
          <w:rFonts w:ascii="Times New Roman" w:hAnsi="Times New Roman" w:cs="Times New Roman" w:hint="eastAsia"/>
          <w:color w:val="auto"/>
          <w:sz w:val="24"/>
          <w:szCs w:val="24"/>
        </w:rPr>
        <w:t>f</w:t>
      </w:r>
      <w:r w:rsidR="00F53297" w:rsidRPr="0073164A">
        <w:rPr>
          <w:rFonts w:ascii="Times New Roman" w:hAnsi="Times New Roman" w:cs="Times New Roman"/>
          <w:color w:val="auto"/>
          <w:sz w:val="24"/>
          <w:szCs w:val="24"/>
        </w:rPr>
        <w:t xml:space="preserve">ormat </w:t>
      </w:r>
      <w:r w:rsidR="00BB376C">
        <w:rPr>
          <w:rFonts w:ascii="Times New Roman" w:hAnsi="Times New Roman" w:cs="Times New Roman" w:hint="eastAsia"/>
          <w:color w:val="auto"/>
          <w:sz w:val="24"/>
          <w:szCs w:val="24"/>
        </w:rPr>
        <w:t>d</w:t>
      </w:r>
      <w:r w:rsidR="00F53297" w:rsidRPr="0073164A">
        <w:rPr>
          <w:rFonts w:ascii="Times New Roman" w:hAnsi="Times New Roman" w:cs="Times New Roman"/>
          <w:color w:val="auto"/>
          <w:sz w:val="24"/>
          <w:szCs w:val="24"/>
        </w:rPr>
        <w:t xml:space="preserve">escription of </w:t>
      </w:r>
      <w:r w:rsidR="00BB376C">
        <w:rPr>
          <w:rFonts w:ascii="Times New Roman" w:hAnsi="Times New Roman" w:cs="Times New Roman" w:hint="eastAsia"/>
          <w:color w:val="auto"/>
          <w:sz w:val="24"/>
          <w:szCs w:val="24"/>
        </w:rPr>
        <w:t>f</w:t>
      </w:r>
      <w:r w:rsidR="00F53297" w:rsidRPr="0073164A">
        <w:rPr>
          <w:rFonts w:ascii="Times New Roman" w:hAnsi="Times New Roman" w:cs="Times New Roman"/>
          <w:color w:val="auto"/>
          <w:sz w:val="24"/>
          <w:szCs w:val="24"/>
        </w:rPr>
        <w:t>inal file</w:t>
      </w:r>
      <w:bookmarkEnd w:id="18"/>
    </w:p>
    <w:p w14:paraId="109E4023" w14:textId="77777777" w:rsidR="00F53297" w:rsidRPr="008D5C2E" w:rsidRDefault="00F53297" w:rsidP="00D72487">
      <w:pPr>
        <w:spacing w:line="240" w:lineRule="auto"/>
        <w:ind w:firstLine="420"/>
        <w:jc w:val="both"/>
        <w:rPr>
          <w:rFonts w:ascii="Times New Roman" w:hAnsi="Times New Roman" w:cs="Times New Roman"/>
        </w:rPr>
      </w:pPr>
      <w:r w:rsidRPr="008D5C2E">
        <w:rPr>
          <w:rFonts w:ascii="Times New Roman" w:hAnsi="Times New Roman" w:cs="Times New Roman"/>
        </w:rPr>
        <w:t>All final outputs of GMR-Water adhere to a standard final file format. The unified naming format for the final files is as follows:</w:t>
      </w:r>
    </w:p>
    <w:p w14:paraId="220F2CF3" w14:textId="30A58184" w:rsidR="00F53297" w:rsidRPr="008D5C2E" w:rsidRDefault="00F53297" w:rsidP="00D72487">
      <w:pPr>
        <w:spacing w:line="240" w:lineRule="auto"/>
        <w:jc w:val="center"/>
        <w:rPr>
          <w:rFonts w:ascii="Times New Roman" w:hAnsi="Times New Roman" w:cs="Times New Roman"/>
          <w:b/>
          <w:bCs/>
          <w:i/>
          <w:iCs/>
        </w:rPr>
      </w:pPr>
      <w:r w:rsidRPr="008D5C2E">
        <w:rPr>
          <w:rFonts w:ascii="Times New Roman" w:hAnsi="Times New Roman" w:cs="Times New Roman"/>
          <w:b/>
          <w:bCs/>
          <w:i/>
          <w:iCs/>
        </w:rPr>
        <w:t>&lt;StationName&gt;_&lt;StartDate&gt;_&lt;EndDate&gt;_&lt;Method&gt;.mat</w:t>
      </w:r>
    </w:p>
    <w:p w14:paraId="3B3C1C87" w14:textId="77777777" w:rsidR="00F53297" w:rsidRPr="008D5C2E" w:rsidRDefault="00F53297" w:rsidP="00D72487">
      <w:pPr>
        <w:spacing w:line="240" w:lineRule="auto"/>
        <w:jc w:val="both"/>
        <w:rPr>
          <w:rFonts w:ascii="Times New Roman" w:hAnsi="Times New Roman" w:cs="Times New Roman"/>
        </w:rPr>
      </w:pPr>
      <w:r w:rsidRPr="008D5C2E">
        <w:rPr>
          <w:rFonts w:ascii="Times New Roman" w:hAnsi="Times New Roman" w:cs="Times New Roman"/>
        </w:rPr>
        <w:t>Where:</w:t>
      </w:r>
    </w:p>
    <w:p w14:paraId="0C1F2E01" w14:textId="77777777" w:rsidR="00F53297" w:rsidRPr="008D5C2E" w:rsidRDefault="00F53297" w:rsidP="00D72487">
      <w:pPr>
        <w:spacing w:line="240" w:lineRule="auto"/>
        <w:ind w:firstLine="420"/>
        <w:jc w:val="both"/>
        <w:rPr>
          <w:rFonts w:ascii="Times New Roman" w:hAnsi="Times New Roman" w:cs="Times New Roman"/>
        </w:rPr>
      </w:pPr>
      <w:r w:rsidRPr="008D5C2E">
        <w:rPr>
          <w:rFonts w:ascii="Times New Roman" w:hAnsi="Times New Roman" w:cs="Times New Roman"/>
        </w:rPr>
        <w:t>StationName: Four-digit GNSS station name</w:t>
      </w:r>
    </w:p>
    <w:p w14:paraId="2334905E" w14:textId="77777777" w:rsidR="00F53297" w:rsidRPr="008D5C2E" w:rsidRDefault="00F53297" w:rsidP="00D72487">
      <w:pPr>
        <w:spacing w:line="240" w:lineRule="auto"/>
        <w:ind w:firstLine="420"/>
        <w:jc w:val="both"/>
        <w:rPr>
          <w:rFonts w:ascii="Times New Roman" w:hAnsi="Times New Roman" w:cs="Times New Roman"/>
        </w:rPr>
      </w:pPr>
      <w:r w:rsidRPr="008D5C2E">
        <w:rPr>
          <w:rFonts w:ascii="Times New Roman" w:hAnsi="Times New Roman" w:cs="Times New Roman"/>
        </w:rPr>
        <w:lastRenderedPageBreak/>
        <w:t>StartDate (EndDate): The start date (end date) of data processing in YYYY-MM-DD format</w:t>
      </w:r>
    </w:p>
    <w:p w14:paraId="32931BE0" w14:textId="14B562DA" w:rsidR="00F53297" w:rsidRPr="008D5C2E" w:rsidRDefault="00F53297" w:rsidP="00D72487">
      <w:pPr>
        <w:spacing w:line="240" w:lineRule="auto"/>
        <w:ind w:firstLine="420"/>
        <w:jc w:val="both"/>
        <w:rPr>
          <w:rFonts w:ascii="Times New Roman" w:hAnsi="Times New Roman" w:cs="Times New Roman"/>
        </w:rPr>
      </w:pPr>
      <w:r w:rsidRPr="008D5C2E">
        <w:rPr>
          <w:rFonts w:ascii="Times New Roman" w:hAnsi="Times New Roman" w:cs="Times New Roman"/>
        </w:rPr>
        <w:t>Method: The method used for inversion (e.g., SNR-Spectral, OBS-Carrier)</w:t>
      </w:r>
    </w:p>
    <w:p w14:paraId="50A11CEB" w14:textId="77777777" w:rsidR="00F53297" w:rsidRPr="008D5C2E" w:rsidRDefault="00F53297" w:rsidP="00D72487">
      <w:pPr>
        <w:spacing w:line="240" w:lineRule="auto"/>
        <w:ind w:firstLine="420"/>
        <w:jc w:val="both"/>
        <w:rPr>
          <w:rFonts w:ascii="Times New Roman" w:hAnsi="Times New Roman" w:cs="Times New Roman"/>
        </w:rPr>
      </w:pPr>
    </w:p>
    <w:p w14:paraId="4FDF3438" w14:textId="6D73999D" w:rsidR="00F53297" w:rsidRPr="008D5C2E" w:rsidRDefault="00F53297" w:rsidP="00D72487">
      <w:pPr>
        <w:spacing w:line="240" w:lineRule="auto"/>
        <w:ind w:firstLine="420"/>
        <w:jc w:val="both"/>
        <w:rPr>
          <w:rFonts w:ascii="Times New Roman" w:hAnsi="Times New Roman" w:cs="Times New Roman"/>
        </w:rPr>
      </w:pPr>
      <w:r w:rsidRPr="008D5C2E">
        <w:rPr>
          <w:rFonts w:ascii="Times New Roman" w:hAnsi="Times New Roman" w:cs="Times New Roman"/>
        </w:rPr>
        <w:t>The file contains a struct variable "</w:t>
      </w:r>
      <w:r w:rsidRPr="008D5C2E">
        <w:rPr>
          <w:rFonts w:ascii="Times New Roman" w:hAnsi="Times New Roman" w:cs="Times New Roman"/>
          <w:b/>
          <w:bCs/>
        </w:rPr>
        <w:t>Final_info</w:t>
      </w:r>
      <w:r w:rsidRPr="008D5C2E">
        <w:rPr>
          <w:rFonts w:ascii="Times New Roman" w:hAnsi="Times New Roman" w:cs="Times New Roman"/>
        </w:rPr>
        <w:t>", the struct field name is "</w:t>
      </w:r>
      <w:r w:rsidRPr="008D5C2E">
        <w:rPr>
          <w:rFonts w:ascii="Times New Roman" w:hAnsi="Times New Roman" w:cs="Times New Roman"/>
          <w:b/>
          <w:bCs/>
          <w:i/>
          <w:iCs/>
        </w:rPr>
        <w:t>&lt;System&gt;&lt;serise_type&gt;</w:t>
      </w:r>
      <w:r w:rsidRPr="008D5C2E">
        <w:rPr>
          <w:rFonts w:ascii="Times New Roman" w:hAnsi="Times New Roman" w:cs="Times New Roman"/>
        </w:rPr>
        <w:t xml:space="preserve">" (eg., GPSS1C, GALILEOCarrier), each field contains a table containing the field information, as shown in Figure </w:t>
      </w:r>
      <w:r w:rsidR="004463C9">
        <w:rPr>
          <w:rFonts w:ascii="Times New Roman" w:hAnsi="Times New Roman" w:cs="Times New Roman" w:hint="eastAsia"/>
        </w:rPr>
        <w:t>28</w:t>
      </w:r>
      <w:r w:rsidRPr="008D5C2E">
        <w:rPr>
          <w:rFonts w:ascii="Times New Roman" w:hAnsi="Times New Roman" w:cs="Times New Roman"/>
        </w:rPr>
        <w:t>:</w:t>
      </w:r>
    </w:p>
    <w:p w14:paraId="40E321CF" w14:textId="77777777" w:rsidR="00F53297" w:rsidRPr="008D5C2E" w:rsidRDefault="00F53297" w:rsidP="00D72487">
      <w:pPr>
        <w:spacing w:line="240" w:lineRule="auto"/>
        <w:ind w:firstLine="420"/>
        <w:rPr>
          <w:rFonts w:ascii="Times New Roman" w:hAnsi="Times New Roman" w:cs="Times New Roman"/>
        </w:rPr>
      </w:pPr>
      <w:r w:rsidRPr="008D5C2E">
        <w:rPr>
          <w:rFonts w:ascii="Times New Roman" w:hAnsi="Times New Roman" w:cs="Times New Roman"/>
          <w:noProof/>
        </w:rPr>
        <w:drawing>
          <wp:inline distT="0" distB="0" distL="0" distR="0" wp14:anchorId="13AE1CAA" wp14:editId="198E5677">
            <wp:extent cx="5364000" cy="2189365"/>
            <wp:effectExtent l="0" t="0" r="8255" b="1905"/>
            <wp:docPr id="1243164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64438" name=""/>
                    <pic:cNvPicPr/>
                  </pic:nvPicPr>
                  <pic:blipFill rotWithShape="1">
                    <a:blip r:embed="rId40"/>
                    <a:srcRect l="325"/>
                    <a:stretch/>
                  </pic:blipFill>
                  <pic:spPr bwMode="auto">
                    <a:xfrm>
                      <a:off x="0" y="0"/>
                      <a:ext cx="5364000" cy="2189365"/>
                    </a:xfrm>
                    <a:prstGeom prst="rect">
                      <a:avLst/>
                    </a:prstGeom>
                    <a:ln>
                      <a:noFill/>
                    </a:ln>
                    <a:extLst>
                      <a:ext uri="{53640926-AAD7-44D8-BBD7-CCE9431645EC}">
                        <a14:shadowObscured xmlns:a14="http://schemas.microsoft.com/office/drawing/2010/main"/>
                      </a:ext>
                    </a:extLst>
                  </pic:spPr>
                </pic:pic>
              </a:graphicData>
            </a:graphic>
          </wp:inline>
        </w:drawing>
      </w:r>
    </w:p>
    <w:p w14:paraId="6494D764" w14:textId="3956551A" w:rsidR="00F53297" w:rsidRDefault="00F53297" w:rsidP="00D72487">
      <w:pPr>
        <w:spacing w:line="240" w:lineRule="auto"/>
        <w:ind w:firstLine="420"/>
        <w:jc w:val="center"/>
        <w:rPr>
          <w:rFonts w:ascii="Times New Roman" w:hAnsi="Times New Roman" w:cs="Times New Roman"/>
        </w:rPr>
      </w:pPr>
      <w:r w:rsidRPr="008D5C2E">
        <w:rPr>
          <w:rFonts w:ascii="Times New Roman" w:hAnsi="Times New Roman" w:cs="Times New Roman"/>
          <w:b/>
          <w:bCs/>
        </w:rPr>
        <w:t xml:space="preserve">Figure </w:t>
      </w:r>
      <w:r w:rsidR="004463C9">
        <w:rPr>
          <w:rFonts w:ascii="Times New Roman" w:hAnsi="Times New Roman" w:cs="Times New Roman" w:hint="eastAsia"/>
          <w:b/>
          <w:bCs/>
        </w:rPr>
        <w:t>28</w:t>
      </w:r>
      <w:r w:rsidRPr="008D5C2E">
        <w:rPr>
          <w:rFonts w:ascii="Times New Roman" w:hAnsi="Times New Roman" w:cs="Times New Roman"/>
          <w:b/>
          <w:bCs/>
        </w:rPr>
        <w:t>.</w:t>
      </w:r>
      <w:r w:rsidRPr="008D5C2E">
        <w:rPr>
          <w:rFonts w:ascii="Times New Roman" w:hAnsi="Times New Roman" w:cs="Times New Roman"/>
        </w:rPr>
        <w:t xml:space="preserve"> The header of the table in the Final file</w:t>
      </w:r>
    </w:p>
    <w:p w14:paraId="175D5FCD" w14:textId="3BF13F10" w:rsidR="00A72BEC" w:rsidRDefault="00A72BEC" w:rsidP="00D72487">
      <w:pPr>
        <w:pStyle w:val="1"/>
        <w:spacing w:line="240" w:lineRule="auto"/>
        <w:jc w:val="both"/>
        <w:rPr>
          <w:rFonts w:ascii="Times New Roman" w:hAnsi="Times New Roman" w:cs="Times New Roman"/>
          <w:b/>
          <w:bCs/>
          <w:color w:val="auto"/>
          <w:sz w:val="28"/>
          <w:szCs w:val="28"/>
        </w:rPr>
      </w:pPr>
      <w:bookmarkStart w:id="19" w:name="_Toc186364370"/>
      <w:r w:rsidRPr="00A72BEC">
        <w:rPr>
          <w:rFonts w:ascii="Times New Roman" w:hAnsi="Times New Roman" w:cs="Times New Roman" w:hint="eastAsia"/>
          <w:b/>
          <w:bCs/>
          <w:color w:val="auto"/>
          <w:sz w:val="28"/>
          <w:szCs w:val="28"/>
        </w:rPr>
        <w:t xml:space="preserve">5 </w:t>
      </w:r>
      <w:r w:rsidRPr="00A72BEC">
        <w:rPr>
          <w:rFonts w:ascii="Times New Roman" w:hAnsi="Times New Roman" w:cs="Times New Roman"/>
          <w:b/>
          <w:bCs/>
          <w:color w:val="auto"/>
          <w:sz w:val="28"/>
          <w:szCs w:val="28"/>
        </w:rPr>
        <w:t>Test results</w:t>
      </w:r>
      <w:bookmarkEnd w:id="19"/>
    </w:p>
    <w:p w14:paraId="16EEDCC5" w14:textId="77777777" w:rsidR="00A72BEC" w:rsidRDefault="00A72BEC" w:rsidP="00D72487">
      <w:pPr>
        <w:spacing w:line="240" w:lineRule="auto"/>
        <w:ind w:firstLine="420"/>
        <w:jc w:val="both"/>
        <w:rPr>
          <w:rFonts w:ascii="Times New Roman" w:hAnsi="Times New Roman" w:cs="Times New Roman"/>
        </w:rPr>
      </w:pPr>
      <w:r w:rsidRPr="00A72BEC">
        <w:rPr>
          <w:rFonts w:ascii="Times New Roman" w:hAnsi="Times New Roman" w:cs="Times New Roman"/>
        </w:rPr>
        <w:t>This section presents the water level retrieval results obtained by GMR-Water from processing GNSS observation data at the AT01 station from February 1 to February 28, 2023, as a supplementary part of the manuscript.</w:t>
      </w:r>
    </w:p>
    <w:p w14:paraId="3DDBD2AE" w14:textId="77777777" w:rsidR="001A5B87" w:rsidRPr="008C12A4" w:rsidRDefault="001A5B87" w:rsidP="00D72487">
      <w:pPr>
        <w:spacing w:after="0" w:line="240" w:lineRule="auto"/>
        <w:jc w:val="center"/>
        <w:rPr>
          <w:rFonts w:ascii="Times New Roman" w:hAnsi="Times New Roman" w:cs="Times New Roman"/>
          <w:sz w:val="20"/>
          <w:szCs w:val="20"/>
        </w:rPr>
      </w:pPr>
      <w:r w:rsidRPr="008C12A4">
        <w:rPr>
          <w:rFonts w:ascii="Times New Roman" w:hAnsi="Times New Roman" w:cs="Times New Roman"/>
          <w:noProof/>
          <w:sz w:val="20"/>
          <w:szCs w:val="20"/>
        </w:rPr>
        <w:drawing>
          <wp:inline distT="0" distB="0" distL="0" distR="0" wp14:anchorId="46BE1985" wp14:editId="505D5405">
            <wp:extent cx="6262685" cy="3018049"/>
            <wp:effectExtent l="0" t="0" r="5080" b="0"/>
            <wp:docPr id="175599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cstate="hqprint">
                      <a:extLst>
                        <a:ext uri="{28A0092B-C50C-407E-A947-70E740481C1C}">
                          <a14:useLocalDpi xmlns:a14="http://schemas.microsoft.com/office/drawing/2010/main" val="0"/>
                        </a:ext>
                      </a:extLst>
                    </a:blip>
                    <a:srcRect t="5287" b="3218"/>
                    <a:stretch/>
                  </pic:blipFill>
                  <pic:spPr bwMode="auto">
                    <a:xfrm>
                      <a:off x="0" y="0"/>
                      <a:ext cx="6264000" cy="3018683"/>
                    </a:xfrm>
                    <a:prstGeom prst="rect">
                      <a:avLst/>
                    </a:prstGeom>
                    <a:noFill/>
                    <a:ln>
                      <a:noFill/>
                    </a:ln>
                    <a:extLst>
                      <a:ext uri="{53640926-AAD7-44D8-BBD7-CCE9431645EC}">
                        <a14:shadowObscured xmlns:a14="http://schemas.microsoft.com/office/drawing/2010/main"/>
                      </a:ext>
                    </a:extLst>
                  </pic:spPr>
                </pic:pic>
              </a:graphicData>
            </a:graphic>
          </wp:inline>
        </w:drawing>
      </w:r>
    </w:p>
    <w:p w14:paraId="352E27EA" w14:textId="2EDD3011" w:rsidR="001A5B87" w:rsidRDefault="001A5B87" w:rsidP="00D72487">
      <w:pPr>
        <w:spacing w:after="0" w:line="240" w:lineRule="auto"/>
        <w:jc w:val="center"/>
        <w:rPr>
          <w:rFonts w:ascii="Times New Roman" w:hAnsi="Times New Roman" w:cs="Times New Roman"/>
          <w:sz w:val="20"/>
          <w:szCs w:val="20"/>
        </w:rPr>
      </w:pPr>
      <w:r w:rsidRPr="008C12A4">
        <w:rPr>
          <w:rFonts w:ascii="Times New Roman" w:hAnsi="Times New Roman" w:cs="Times New Roman"/>
          <w:b/>
          <w:bCs/>
          <w:sz w:val="20"/>
          <w:szCs w:val="20"/>
        </w:rPr>
        <w:lastRenderedPageBreak/>
        <w:t xml:space="preserve">Figure </w:t>
      </w:r>
      <w:r w:rsidR="00C20F21">
        <w:rPr>
          <w:rFonts w:ascii="Times New Roman" w:hAnsi="Times New Roman" w:cs="Times New Roman" w:hint="eastAsia"/>
          <w:b/>
          <w:bCs/>
          <w:sz w:val="20"/>
          <w:szCs w:val="20"/>
        </w:rPr>
        <w:t>29</w:t>
      </w:r>
      <w:r w:rsidRPr="008C12A4">
        <w:rPr>
          <w:rFonts w:ascii="Times New Roman" w:hAnsi="Times New Roman" w:cs="Times New Roman"/>
          <w:b/>
          <w:bCs/>
          <w:sz w:val="20"/>
          <w:szCs w:val="20"/>
        </w:rPr>
        <w:t>.</w:t>
      </w:r>
      <w:r w:rsidRPr="008C12A4">
        <w:rPr>
          <w:rFonts w:ascii="Times New Roman" w:hAnsi="Times New Roman" w:cs="Times New Roman"/>
          <w:sz w:val="20"/>
          <w:szCs w:val="20"/>
        </w:rPr>
        <w:t xml:space="preserve"> Retrieval results</w:t>
      </w:r>
      <w:r w:rsidR="00A53D5B">
        <w:rPr>
          <w:rFonts w:ascii="Times New Roman" w:hAnsi="Times New Roman" w:cs="Times New Roman" w:hint="eastAsia"/>
          <w:sz w:val="20"/>
          <w:szCs w:val="20"/>
        </w:rPr>
        <w:t xml:space="preserve"> using SNR spectral analysis</w:t>
      </w:r>
      <w:r w:rsidR="00B14D5B">
        <w:rPr>
          <w:rFonts w:ascii="Times New Roman" w:hAnsi="Times New Roman" w:cs="Times New Roman" w:hint="eastAsia"/>
          <w:sz w:val="20"/>
          <w:szCs w:val="20"/>
        </w:rPr>
        <w:t xml:space="preserve"> method</w:t>
      </w:r>
      <w:r w:rsidRPr="008C12A4">
        <w:rPr>
          <w:rFonts w:ascii="Times New Roman" w:hAnsi="Times New Roman" w:cs="Times New Roman"/>
          <w:sz w:val="20"/>
          <w:szCs w:val="20"/>
        </w:rPr>
        <w:t>, including multi-</w:t>
      </w:r>
      <w:r w:rsidR="00CB7272">
        <w:rPr>
          <w:rFonts w:ascii="Times New Roman" w:hAnsi="Times New Roman" w:cs="Times New Roman" w:hint="eastAsia"/>
          <w:sz w:val="20"/>
          <w:szCs w:val="20"/>
        </w:rPr>
        <w:t>GNSS</w:t>
      </w:r>
      <w:r w:rsidRPr="008C12A4">
        <w:rPr>
          <w:rFonts w:ascii="Times New Roman" w:hAnsi="Times New Roman" w:cs="Times New Roman"/>
          <w:sz w:val="20"/>
          <w:szCs w:val="20"/>
        </w:rPr>
        <w:t>, multi-frequency time series, RMSE at each frequency, and the number of average daily inversion points.</w:t>
      </w:r>
    </w:p>
    <w:p w14:paraId="55E88F49" w14:textId="77777777" w:rsidR="001A5B87" w:rsidRPr="008C12A4" w:rsidRDefault="001A5B87" w:rsidP="00D72487">
      <w:pPr>
        <w:spacing w:after="0" w:line="240" w:lineRule="auto"/>
        <w:jc w:val="center"/>
        <w:rPr>
          <w:rFonts w:ascii="Times New Roman" w:hAnsi="Times New Roman" w:cs="Times New Roman"/>
          <w:sz w:val="20"/>
          <w:szCs w:val="20"/>
        </w:rPr>
      </w:pPr>
      <w:r w:rsidRPr="008C12A4">
        <w:rPr>
          <w:rFonts w:ascii="Times New Roman" w:hAnsi="Times New Roman" w:cs="Times New Roman"/>
          <w:noProof/>
          <w:sz w:val="20"/>
          <w:szCs w:val="20"/>
        </w:rPr>
        <w:drawing>
          <wp:inline distT="0" distB="0" distL="0" distR="0" wp14:anchorId="530E2B43" wp14:editId="00FBA108">
            <wp:extent cx="6264000" cy="3917172"/>
            <wp:effectExtent l="0" t="0" r="3810" b="7620"/>
            <wp:docPr id="859998593" name="图片 11"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98593" name="图片 11" descr="图表&#10;&#10;中度可信度描述已自动生成"/>
                    <pic:cNvPicPr>
                      <a:picLocks noChangeAspect="1" noChangeArrowheads="1"/>
                    </pic:cNvPicPr>
                  </pic:nvPicPr>
                  <pic:blipFill>
                    <a:blip r:embed="rId42" cstate="hqprint">
                      <a:extLst>
                        <a:ext uri="{28A0092B-C50C-407E-A947-70E740481C1C}">
                          <a14:useLocalDpi xmlns:a14="http://schemas.microsoft.com/office/drawing/2010/main" val="0"/>
                        </a:ext>
                      </a:extLst>
                    </a:blip>
                    <a:srcRect/>
                    <a:stretch>
                      <a:fillRect/>
                    </a:stretch>
                  </pic:blipFill>
                  <pic:spPr bwMode="auto">
                    <a:xfrm>
                      <a:off x="0" y="0"/>
                      <a:ext cx="6264000" cy="3917172"/>
                    </a:xfrm>
                    <a:prstGeom prst="rect">
                      <a:avLst/>
                    </a:prstGeom>
                    <a:noFill/>
                    <a:ln>
                      <a:noFill/>
                    </a:ln>
                  </pic:spPr>
                </pic:pic>
              </a:graphicData>
            </a:graphic>
          </wp:inline>
        </w:drawing>
      </w:r>
    </w:p>
    <w:p w14:paraId="55CDCBBE" w14:textId="4E0602BB" w:rsidR="001A5B87" w:rsidRPr="008C12A4" w:rsidRDefault="001A5B87" w:rsidP="00D72487">
      <w:pPr>
        <w:spacing w:after="0" w:line="240" w:lineRule="auto"/>
        <w:jc w:val="center"/>
        <w:rPr>
          <w:rFonts w:ascii="Times New Roman" w:hAnsi="Times New Roman" w:cs="Times New Roman"/>
          <w:sz w:val="20"/>
          <w:szCs w:val="20"/>
        </w:rPr>
      </w:pPr>
      <w:r w:rsidRPr="008C12A4">
        <w:rPr>
          <w:rFonts w:ascii="Times New Roman" w:hAnsi="Times New Roman" w:cs="Times New Roman"/>
          <w:b/>
          <w:bCs/>
          <w:sz w:val="20"/>
          <w:szCs w:val="20"/>
        </w:rPr>
        <w:t xml:space="preserve">Figure </w:t>
      </w:r>
      <w:r w:rsidR="009140F6">
        <w:rPr>
          <w:rFonts w:ascii="Times New Roman" w:hAnsi="Times New Roman" w:cs="Times New Roman" w:hint="eastAsia"/>
          <w:b/>
          <w:bCs/>
          <w:sz w:val="20"/>
          <w:szCs w:val="20"/>
        </w:rPr>
        <w:t>30</w:t>
      </w:r>
      <w:r w:rsidRPr="008C12A4">
        <w:rPr>
          <w:rFonts w:ascii="Times New Roman" w:hAnsi="Times New Roman" w:cs="Times New Roman"/>
          <w:b/>
          <w:bCs/>
          <w:sz w:val="20"/>
          <w:szCs w:val="20"/>
        </w:rPr>
        <w:t>.</w:t>
      </w:r>
      <w:r w:rsidRPr="008C12A4">
        <w:rPr>
          <w:rFonts w:ascii="Times New Roman" w:hAnsi="Times New Roman" w:cs="Times New Roman"/>
          <w:sz w:val="20"/>
          <w:szCs w:val="20"/>
        </w:rPr>
        <w:t xml:space="preserve"> Time series and residual for two combination strategies (top), along with the scatter density plot (bottom)</w:t>
      </w:r>
    </w:p>
    <w:p w14:paraId="103D9CB9" w14:textId="77777777" w:rsidR="001A5B87" w:rsidRPr="008C12A4" w:rsidRDefault="001A5B87" w:rsidP="00D72487">
      <w:pPr>
        <w:spacing w:after="0" w:line="240" w:lineRule="auto"/>
        <w:jc w:val="center"/>
        <w:rPr>
          <w:rFonts w:ascii="Times New Roman" w:hAnsi="Times New Roman" w:cs="Times New Roman"/>
          <w:sz w:val="20"/>
          <w:szCs w:val="20"/>
        </w:rPr>
      </w:pPr>
      <w:r w:rsidRPr="008C12A4">
        <w:rPr>
          <w:rFonts w:ascii="Times New Roman" w:hAnsi="Times New Roman" w:cs="Times New Roman"/>
          <w:noProof/>
          <w:sz w:val="20"/>
          <w:szCs w:val="20"/>
        </w:rPr>
        <w:drawing>
          <wp:inline distT="0" distB="0" distL="0" distR="0" wp14:anchorId="19D6FE56" wp14:editId="20EEB753">
            <wp:extent cx="6264000" cy="3019950"/>
            <wp:effectExtent l="0" t="0" r="3810" b="9525"/>
            <wp:docPr id="1854583023" name="图片 10"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83023" name="图片 10" descr="图表, 直方图&#10;&#10;描述已自动生成"/>
                    <pic:cNvPicPr>
                      <a:picLocks noChangeAspect="1" noChangeArrowheads="1"/>
                    </pic:cNvPicPr>
                  </pic:nvPicPr>
                  <pic:blipFill>
                    <a:blip r:embed="rId43" cstate="hqprint">
                      <a:extLst>
                        <a:ext uri="{28A0092B-C50C-407E-A947-70E740481C1C}">
                          <a14:useLocalDpi xmlns:a14="http://schemas.microsoft.com/office/drawing/2010/main" val="0"/>
                        </a:ext>
                      </a:extLst>
                    </a:blip>
                    <a:srcRect/>
                    <a:stretch>
                      <a:fillRect/>
                    </a:stretch>
                  </pic:blipFill>
                  <pic:spPr bwMode="auto">
                    <a:xfrm>
                      <a:off x="0" y="0"/>
                      <a:ext cx="6264000" cy="3019950"/>
                    </a:xfrm>
                    <a:prstGeom prst="rect">
                      <a:avLst/>
                    </a:prstGeom>
                    <a:noFill/>
                    <a:ln>
                      <a:noFill/>
                    </a:ln>
                  </pic:spPr>
                </pic:pic>
              </a:graphicData>
            </a:graphic>
          </wp:inline>
        </w:drawing>
      </w:r>
    </w:p>
    <w:p w14:paraId="26B21B88" w14:textId="29E2F43F" w:rsidR="001A5B87" w:rsidRPr="008C12A4" w:rsidRDefault="001A5B87" w:rsidP="00D72487">
      <w:pPr>
        <w:spacing w:after="0" w:line="240" w:lineRule="auto"/>
        <w:jc w:val="center"/>
        <w:rPr>
          <w:rFonts w:ascii="Times New Roman" w:hAnsi="Times New Roman" w:cs="Times New Roman"/>
          <w:sz w:val="20"/>
          <w:szCs w:val="20"/>
        </w:rPr>
      </w:pPr>
      <w:r w:rsidRPr="008C12A4">
        <w:rPr>
          <w:rFonts w:ascii="Times New Roman" w:hAnsi="Times New Roman" w:cs="Times New Roman"/>
          <w:b/>
          <w:bCs/>
          <w:sz w:val="20"/>
          <w:szCs w:val="20"/>
        </w:rPr>
        <w:t xml:space="preserve">Figure </w:t>
      </w:r>
      <w:r w:rsidR="009140F6">
        <w:rPr>
          <w:rFonts w:ascii="Times New Roman" w:hAnsi="Times New Roman" w:cs="Times New Roman" w:hint="eastAsia"/>
          <w:b/>
          <w:bCs/>
          <w:sz w:val="20"/>
          <w:szCs w:val="20"/>
        </w:rPr>
        <w:t>31</w:t>
      </w:r>
      <w:r w:rsidRPr="008C12A4">
        <w:rPr>
          <w:rFonts w:ascii="Times New Roman" w:hAnsi="Times New Roman" w:cs="Times New Roman"/>
          <w:b/>
          <w:bCs/>
          <w:sz w:val="20"/>
          <w:szCs w:val="20"/>
        </w:rPr>
        <w:t>.</w:t>
      </w:r>
      <w:r w:rsidRPr="008C12A4">
        <w:rPr>
          <w:rFonts w:ascii="Times New Roman" w:hAnsi="Times New Roman" w:cs="Times New Roman"/>
          <w:sz w:val="20"/>
          <w:szCs w:val="20"/>
        </w:rPr>
        <w:t xml:space="preserve"> Time series of retrieval results, RMSE, scatter density plot, and residual histogram for the inverse modeling method and the spectral analysis method (B-spline estimation).</w:t>
      </w:r>
    </w:p>
    <w:p w14:paraId="38B7C57E" w14:textId="77777777" w:rsidR="001A5B87" w:rsidRPr="008C12A4" w:rsidRDefault="001A5B87" w:rsidP="00D72487">
      <w:pPr>
        <w:spacing w:after="0" w:line="240" w:lineRule="auto"/>
        <w:jc w:val="center"/>
        <w:rPr>
          <w:rFonts w:ascii="Times New Roman" w:hAnsi="Times New Roman" w:cs="Times New Roman"/>
          <w:sz w:val="20"/>
          <w:szCs w:val="20"/>
        </w:rPr>
      </w:pPr>
      <w:r w:rsidRPr="008C12A4">
        <w:rPr>
          <w:rFonts w:ascii="Times New Roman" w:hAnsi="Times New Roman" w:cs="Times New Roman"/>
          <w:noProof/>
          <w:sz w:val="20"/>
          <w:szCs w:val="20"/>
        </w:rPr>
        <w:lastRenderedPageBreak/>
        <w:drawing>
          <wp:inline distT="0" distB="0" distL="0" distR="0" wp14:anchorId="580318EB" wp14:editId="0590D958">
            <wp:extent cx="6264000" cy="2909326"/>
            <wp:effectExtent l="0" t="0" r="3810" b="5715"/>
            <wp:docPr id="1835080378" name="图片 7"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80378" name="图片 7" descr="图表, 散点图&#10;&#10;描述已自动生成"/>
                    <pic:cNvPicPr>
                      <a:picLocks noChangeAspect="1" noChangeArrowheads="1"/>
                    </pic:cNvPicPr>
                  </pic:nvPicPr>
                  <pic:blipFill rotWithShape="1">
                    <a:blip r:embed="rId44" cstate="hqprint">
                      <a:extLst>
                        <a:ext uri="{28A0092B-C50C-407E-A947-70E740481C1C}">
                          <a14:useLocalDpi xmlns:a14="http://schemas.microsoft.com/office/drawing/2010/main" val="0"/>
                        </a:ext>
                      </a:extLst>
                    </a:blip>
                    <a:srcRect l="1522" t="4892" b="2702"/>
                    <a:stretch/>
                  </pic:blipFill>
                  <pic:spPr bwMode="auto">
                    <a:xfrm>
                      <a:off x="0" y="0"/>
                      <a:ext cx="6264000" cy="2909326"/>
                    </a:xfrm>
                    <a:prstGeom prst="rect">
                      <a:avLst/>
                    </a:prstGeom>
                    <a:noFill/>
                    <a:ln>
                      <a:noFill/>
                    </a:ln>
                    <a:extLst>
                      <a:ext uri="{53640926-AAD7-44D8-BBD7-CCE9431645EC}">
                        <a14:shadowObscured xmlns:a14="http://schemas.microsoft.com/office/drawing/2010/main"/>
                      </a:ext>
                    </a:extLst>
                  </pic:spPr>
                </pic:pic>
              </a:graphicData>
            </a:graphic>
          </wp:inline>
        </w:drawing>
      </w:r>
    </w:p>
    <w:p w14:paraId="20A039F3" w14:textId="329F8B79" w:rsidR="001A5B87" w:rsidRPr="00A72BEC" w:rsidRDefault="001A5B87" w:rsidP="00D72487">
      <w:pPr>
        <w:spacing w:after="0" w:line="240" w:lineRule="auto"/>
        <w:jc w:val="center"/>
        <w:rPr>
          <w:rFonts w:ascii="Times New Roman" w:hAnsi="Times New Roman" w:cs="Times New Roman"/>
        </w:rPr>
      </w:pPr>
      <w:r w:rsidRPr="008C12A4">
        <w:rPr>
          <w:rFonts w:ascii="Times New Roman" w:hAnsi="Times New Roman" w:cs="Times New Roman"/>
          <w:b/>
          <w:bCs/>
          <w:sz w:val="20"/>
          <w:szCs w:val="20"/>
        </w:rPr>
        <w:t xml:space="preserve">Figure </w:t>
      </w:r>
      <w:r w:rsidR="009140F6">
        <w:rPr>
          <w:rFonts w:ascii="Times New Roman" w:hAnsi="Times New Roman" w:cs="Times New Roman" w:hint="eastAsia"/>
          <w:b/>
          <w:bCs/>
          <w:sz w:val="20"/>
          <w:szCs w:val="20"/>
        </w:rPr>
        <w:t>31</w:t>
      </w:r>
      <w:r w:rsidRPr="008C12A4">
        <w:rPr>
          <w:rFonts w:ascii="Times New Roman" w:hAnsi="Times New Roman" w:cs="Times New Roman"/>
          <w:b/>
          <w:bCs/>
          <w:sz w:val="20"/>
          <w:szCs w:val="20"/>
        </w:rPr>
        <w:t>.</w:t>
      </w:r>
      <w:r w:rsidRPr="008C12A4">
        <w:rPr>
          <w:rFonts w:ascii="Times New Roman" w:hAnsi="Times New Roman" w:cs="Times New Roman"/>
          <w:sz w:val="20"/>
          <w:szCs w:val="20"/>
        </w:rPr>
        <w:t xml:space="preserve"> Water level retrieval results using the triple-frequency carrier phase combination method.</w:t>
      </w:r>
    </w:p>
    <w:p w14:paraId="32DA8C51" w14:textId="77777777" w:rsidR="00A72BEC" w:rsidRPr="008C12A4" w:rsidRDefault="00A72BEC" w:rsidP="00D72487">
      <w:pPr>
        <w:spacing w:after="0" w:line="240" w:lineRule="auto"/>
        <w:jc w:val="center"/>
        <w:rPr>
          <w:rFonts w:ascii="Times New Roman" w:hAnsi="Times New Roman" w:cs="Times New Roman"/>
          <w:sz w:val="20"/>
          <w:szCs w:val="20"/>
        </w:rPr>
      </w:pPr>
      <w:r w:rsidRPr="008C12A4">
        <w:rPr>
          <w:rFonts w:ascii="Times New Roman" w:hAnsi="Times New Roman" w:cs="Times New Roman"/>
          <w:noProof/>
          <w:sz w:val="20"/>
          <w:szCs w:val="20"/>
        </w:rPr>
        <w:drawing>
          <wp:inline distT="0" distB="0" distL="0" distR="0" wp14:anchorId="39751742" wp14:editId="5C0A0329">
            <wp:extent cx="6264000" cy="2970439"/>
            <wp:effectExtent l="0" t="0" r="3810" b="1905"/>
            <wp:docPr id="423221786" name="图片 14"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21786" name="图片 14" descr="图表&#10;&#10;中度可信度描述已自动生成"/>
                    <pic:cNvPicPr>
                      <a:picLocks noChangeAspect="1" noChangeArrowheads="1"/>
                    </pic:cNvPicPr>
                  </pic:nvPicPr>
                  <pic:blipFill>
                    <a:blip r:embed="rId45" cstate="hqprint">
                      <a:extLst>
                        <a:ext uri="{28A0092B-C50C-407E-A947-70E740481C1C}">
                          <a14:useLocalDpi xmlns:a14="http://schemas.microsoft.com/office/drawing/2010/main" val="0"/>
                        </a:ext>
                      </a:extLst>
                    </a:blip>
                    <a:srcRect/>
                    <a:stretch>
                      <a:fillRect/>
                    </a:stretch>
                  </pic:blipFill>
                  <pic:spPr bwMode="auto">
                    <a:xfrm>
                      <a:off x="0" y="0"/>
                      <a:ext cx="6264000" cy="2970439"/>
                    </a:xfrm>
                    <a:prstGeom prst="rect">
                      <a:avLst/>
                    </a:prstGeom>
                    <a:noFill/>
                    <a:ln>
                      <a:noFill/>
                    </a:ln>
                  </pic:spPr>
                </pic:pic>
              </a:graphicData>
            </a:graphic>
          </wp:inline>
        </w:drawing>
      </w:r>
    </w:p>
    <w:p w14:paraId="6308FEBF" w14:textId="028A89A0" w:rsidR="00A72BEC" w:rsidRPr="008C12A4" w:rsidRDefault="00A72BEC" w:rsidP="00D72487">
      <w:pPr>
        <w:spacing w:after="0" w:line="240" w:lineRule="auto"/>
        <w:jc w:val="center"/>
        <w:rPr>
          <w:rFonts w:ascii="Times New Roman" w:hAnsi="Times New Roman" w:cs="Times New Roman"/>
          <w:sz w:val="20"/>
          <w:szCs w:val="20"/>
        </w:rPr>
      </w:pPr>
      <w:r w:rsidRPr="008C12A4">
        <w:rPr>
          <w:rFonts w:ascii="Times New Roman" w:hAnsi="Times New Roman" w:cs="Times New Roman"/>
          <w:b/>
          <w:bCs/>
          <w:sz w:val="20"/>
          <w:szCs w:val="20"/>
        </w:rPr>
        <w:t>Figure</w:t>
      </w:r>
      <w:r w:rsidRPr="008C12A4">
        <w:rPr>
          <w:rFonts w:ascii="Times New Roman" w:hAnsi="Times New Roman" w:cs="Times New Roman"/>
          <w:sz w:val="20"/>
          <w:szCs w:val="20"/>
        </w:rPr>
        <w:t xml:space="preserve"> </w:t>
      </w:r>
      <w:r w:rsidR="009140F6">
        <w:rPr>
          <w:rFonts w:ascii="Times New Roman" w:hAnsi="Times New Roman" w:cs="Times New Roman" w:hint="eastAsia"/>
          <w:b/>
          <w:bCs/>
          <w:sz w:val="20"/>
          <w:szCs w:val="20"/>
        </w:rPr>
        <w:t>32</w:t>
      </w:r>
      <w:r w:rsidRPr="008C12A4">
        <w:rPr>
          <w:rFonts w:ascii="Times New Roman" w:hAnsi="Times New Roman" w:cs="Times New Roman"/>
          <w:b/>
          <w:bCs/>
          <w:sz w:val="20"/>
          <w:szCs w:val="20"/>
        </w:rPr>
        <w:t>.</w:t>
      </w:r>
      <w:r w:rsidRPr="008C12A4">
        <w:rPr>
          <w:rFonts w:ascii="Times New Roman" w:hAnsi="Times New Roman" w:cs="Times New Roman"/>
          <w:sz w:val="20"/>
          <w:szCs w:val="20"/>
        </w:rPr>
        <w:t xml:space="preserve"> Water level retrieval results using the triple-frequency pseudo range combination method.</w:t>
      </w:r>
    </w:p>
    <w:p w14:paraId="6B21C37F" w14:textId="77777777" w:rsidR="00A72BEC" w:rsidRPr="008C12A4" w:rsidRDefault="00A72BEC" w:rsidP="00D72487">
      <w:pPr>
        <w:spacing w:after="0" w:line="240" w:lineRule="auto"/>
        <w:jc w:val="center"/>
        <w:rPr>
          <w:rFonts w:ascii="Times New Roman" w:hAnsi="Times New Roman" w:cs="Times New Roman"/>
          <w:sz w:val="20"/>
          <w:szCs w:val="20"/>
        </w:rPr>
      </w:pPr>
      <w:r w:rsidRPr="008C12A4">
        <w:rPr>
          <w:rFonts w:ascii="Times New Roman" w:hAnsi="Times New Roman" w:cs="Times New Roman"/>
          <w:noProof/>
          <w:sz w:val="20"/>
          <w:szCs w:val="20"/>
        </w:rPr>
        <w:lastRenderedPageBreak/>
        <w:drawing>
          <wp:inline distT="0" distB="0" distL="0" distR="0" wp14:anchorId="072820FA" wp14:editId="2985CB92">
            <wp:extent cx="6264000" cy="3001088"/>
            <wp:effectExtent l="0" t="0" r="3810" b="8890"/>
            <wp:docPr id="1337421563" name="图片 13"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21563" name="图片 13" descr="图表, 散点图&#10;&#10;描述已自动生成"/>
                    <pic:cNvPicPr>
                      <a:picLocks noChangeAspect="1" noChangeArrowheads="1"/>
                    </pic:cNvPicPr>
                  </pic:nvPicPr>
                  <pic:blipFill>
                    <a:blip r:embed="rId46" cstate="hqprint">
                      <a:extLst>
                        <a:ext uri="{28A0092B-C50C-407E-A947-70E740481C1C}">
                          <a14:useLocalDpi xmlns:a14="http://schemas.microsoft.com/office/drawing/2010/main" val="0"/>
                        </a:ext>
                      </a:extLst>
                    </a:blip>
                    <a:srcRect/>
                    <a:stretch>
                      <a:fillRect/>
                    </a:stretch>
                  </pic:blipFill>
                  <pic:spPr bwMode="auto">
                    <a:xfrm>
                      <a:off x="0" y="0"/>
                      <a:ext cx="6264000" cy="3001088"/>
                    </a:xfrm>
                    <a:prstGeom prst="rect">
                      <a:avLst/>
                    </a:prstGeom>
                    <a:noFill/>
                    <a:ln>
                      <a:noFill/>
                    </a:ln>
                  </pic:spPr>
                </pic:pic>
              </a:graphicData>
            </a:graphic>
          </wp:inline>
        </w:drawing>
      </w:r>
    </w:p>
    <w:p w14:paraId="38D1D77D" w14:textId="78E12BD9" w:rsidR="00A72BEC" w:rsidRPr="0013134B" w:rsidRDefault="00A72BEC" w:rsidP="00D72487">
      <w:pPr>
        <w:spacing w:after="0" w:line="240" w:lineRule="auto"/>
        <w:jc w:val="center"/>
        <w:rPr>
          <w:rFonts w:ascii="Times New Roman" w:hAnsi="Times New Roman" w:cs="Times New Roman"/>
          <w:sz w:val="20"/>
          <w:szCs w:val="20"/>
        </w:rPr>
      </w:pPr>
      <w:r w:rsidRPr="008C12A4">
        <w:rPr>
          <w:rFonts w:ascii="Times New Roman" w:hAnsi="Times New Roman" w:cs="Times New Roman"/>
          <w:b/>
          <w:bCs/>
          <w:sz w:val="20"/>
          <w:szCs w:val="20"/>
        </w:rPr>
        <w:t xml:space="preserve">Figure </w:t>
      </w:r>
      <w:r w:rsidR="009140F6">
        <w:rPr>
          <w:rFonts w:ascii="Times New Roman" w:hAnsi="Times New Roman" w:cs="Times New Roman" w:hint="eastAsia"/>
          <w:b/>
          <w:bCs/>
          <w:sz w:val="20"/>
          <w:szCs w:val="20"/>
        </w:rPr>
        <w:t>33</w:t>
      </w:r>
      <w:r w:rsidRPr="008C12A4">
        <w:rPr>
          <w:rFonts w:ascii="Times New Roman" w:hAnsi="Times New Roman" w:cs="Times New Roman"/>
          <w:b/>
          <w:bCs/>
          <w:sz w:val="20"/>
          <w:szCs w:val="20"/>
        </w:rPr>
        <w:t>.</w:t>
      </w:r>
      <w:r w:rsidRPr="008C12A4">
        <w:rPr>
          <w:rFonts w:ascii="Times New Roman" w:hAnsi="Times New Roman" w:cs="Times New Roman"/>
          <w:sz w:val="20"/>
          <w:szCs w:val="20"/>
        </w:rPr>
        <w:t xml:space="preserve"> Water level retrieval results using the single frequency carrier phase and pseudo range combination method.</w:t>
      </w:r>
    </w:p>
    <w:p w14:paraId="3D180553" w14:textId="506507F3" w:rsidR="00F53297" w:rsidRPr="0073164A" w:rsidRDefault="00A72BEC" w:rsidP="00D72487">
      <w:pPr>
        <w:pStyle w:val="1"/>
        <w:spacing w:line="240" w:lineRule="auto"/>
        <w:jc w:val="both"/>
        <w:rPr>
          <w:rFonts w:ascii="Times New Roman" w:hAnsi="Times New Roman" w:cs="Times New Roman"/>
          <w:b/>
          <w:bCs/>
          <w:color w:val="auto"/>
          <w:sz w:val="28"/>
          <w:szCs w:val="28"/>
        </w:rPr>
      </w:pPr>
      <w:bookmarkStart w:id="20" w:name="_Toc186364371"/>
      <w:r>
        <w:rPr>
          <w:rFonts w:ascii="Times New Roman" w:hAnsi="Times New Roman" w:cs="Times New Roman" w:hint="eastAsia"/>
          <w:b/>
          <w:bCs/>
          <w:color w:val="auto"/>
          <w:sz w:val="28"/>
          <w:szCs w:val="28"/>
        </w:rPr>
        <w:t>6</w:t>
      </w:r>
      <w:r w:rsidR="00297F8A" w:rsidRPr="0073164A">
        <w:rPr>
          <w:rFonts w:ascii="Times New Roman" w:hAnsi="Times New Roman" w:cs="Times New Roman" w:hint="eastAsia"/>
          <w:b/>
          <w:bCs/>
          <w:color w:val="auto"/>
          <w:sz w:val="28"/>
          <w:szCs w:val="28"/>
        </w:rPr>
        <w:t xml:space="preserve"> </w:t>
      </w:r>
      <w:r w:rsidR="00F53297" w:rsidRPr="0073164A">
        <w:rPr>
          <w:rFonts w:ascii="Times New Roman" w:hAnsi="Times New Roman" w:cs="Times New Roman"/>
          <w:b/>
          <w:bCs/>
          <w:color w:val="auto"/>
          <w:sz w:val="28"/>
          <w:szCs w:val="28"/>
        </w:rPr>
        <w:t>Contact</w:t>
      </w:r>
      <w:bookmarkEnd w:id="20"/>
    </w:p>
    <w:p w14:paraId="5D910D81" w14:textId="77777777" w:rsidR="00F53297" w:rsidRPr="008D5C2E" w:rsidRDefault="00F53297" w:rsidP="00D72487">
      <w:pPr>
        <w:spacing w:line="240" w:lineRule="auto"/>
        <w:jc w:val="both"/>
        <w:rPr>
          <w:rFonts w:ascii="Times New Roman" w:hAnsi="Times New Roman" w:cs="Times New Roman"/>
        </w:rPr>
      </w:pPr>
      <w:r w:rsidRPr="008D5C2E">
        <w:rPr>
          <w:rFonts w:ascii="Times New Roman" w:hAnsi="Times New Roman" w:cs="Times New Roman"/>
        </w:rPr>
        <w:tab/>
        <w:t>If you have any questions about this software or have suggestions for improvement, please feel free to contact us.</w:t>
      </w:r>
    </w:p>
    <w:p w14:paraId="20BFEB3A" w14:textId="77777777" w:rsidR="00F53297" w:rsidRPr="008D5C2E" w:rsidRDefault="00F53297" w:rsidP="00D72487">
      <w:pPr>
        <w:spacing w:line="240" w:lineRule="auto"/>
        <w:jc w:val="both"/>
        <w:rPr>
          <w:rFonts w:ascii="Times New Roman" w:hAnsi="Times New Roman" w:cs="Times New Roman"/>
          <w:szCs w:val="22"/>
        </w:rPr>
      </w:pPr>
      <w:r w:rsidRPr="008D5C2E">
        <w:rPr>
          <w:rFonts w:ascii="Times New Roman" w:hAnsi="Times New Roman" w:cs="Times New Roman"/>
          <w:szCs w:val="22"/>
        </w:rPr>
        <w:tab/>
        <w:t xml:space="preserve">Fei Yang: </w:t>
      </w:r>
      <w:hyperlink r:id="rId47" w:history="1">
        <w:r w:rsidRPr="008D5C2E">
          <w:rPr>
            <w:rStyle w:val="af2"/>
            <w:rFonts w:ascii="Times New Roman" w:hAnsi="Times New Roman" w:cs="Times New Roman"/>
            <w:color w:val="auto"/>
            <w:szCs w:val="22"/>
            <w:u w:val="none"/>
          </w:rPr>
          <w:t>yangfei@cumtb.edu.cn</w:t>
        </w:r>
      </w:hyperlink>
    </w:p>
    <w:p w14:paraId="7DAFCFFB" w14:textId="77777777" w:rsidR="00F53297" w:rsidRPr="008D5C2E" w:rsidRDefault="00F53297" w:rsidP="00D72487">
      <w:pPr>
        <w:spacing w:line="240" w:lineRule="auto"/>
        <w:ind w:firstLine="420"/>
        <w:jc w:val="both"/>
        <w:rPr>
          <w:rFonts w:ascii="Times New Roman" w:hAnsi="Times New Roman" w:cs="Times New Roman"/>
          <w:szCs w:val="22"/>
        </w:rPr>
      </w:pPr>
      <w:r w:rsidRPr="008D5C2E">
        <w:rPr>
          <w:rFonts w:ascii="Times New Roman" w:hAnsi="Times New Roman" w:cs="Times New Roman"/>
          <w:szCs w:val="22"/>
        </w:rPr>
        <w:t xml:space="preserve">Ruixian Hao: </w:t>
      </w:r>
      <w:hyperlink r:id="rId48" w:history="1">
        <w:r w:rsidRPr="008D5C2E">
          <w:rPr>
            <w:rStyle w:val="af2"/>
            <w:rFonts w:ascii="Times New Roman" w:hAnsi="Times New Roman" w:cs="Times New Roman"/>
            <w:color w:val="auto"/>
            <w:szCs w:val="22"/>
            <w:u w:val="none"/>
          </w:rPr>
          <w:t>2110200210@student.cumtb.edu.cn</w:t>
        </w:r>
      </w:hyperlink>
    </w:p>
    <w:p w14:paraId="46DF7213" w14:textId="6AAE114C" w:rsidR="00086123" w:rsidRPr="00086123" w:rsidRDefault="00F53297" w:rsidP="00D72487">
      <w:pPr>
        <w:spacing w:line="240" w:lineRule="auto"/>
        <w:ind w:left="1260" w:firstLine="420"/>
        <w:jc w:val="both"/>
        <w:rPr>
          <w:rFonts w:ascii="Times New Roman" w:hAnsi="Times New Roman" w:cs="Times New Roman"/>
          <w:szCs w:val="22"/>
        </w:rPr>
      </w:pPr>
      <w:hyperlink r:id="rId49" w:history="1">
        <w:r w:rsidRPr="008D5C2E">
          <w:rPr>
            <w:rStyle w:val="af2"/>
            <w:rFonts w:ascii="Times New Roman" w:hAnsi="Times New Roman" w:cs="Times New Roman"/>
            <w:color w:val="auto"/>
            <w:szCs w:val="22"/>
            <w:u w:val="none"/>
          </w:rPr>
          <w:t>Vitamin_N@outlook.com</w:t>
        </w:r>
      </w:hyperlink>
    </w:p>
    <w:sectPr w:rsidR="00086123" w:rsidRPr="00086123" w:rsidSect="003C33D5">
      <w:headerReference w:type="default" r:id="rId50"/>
      <w:footerReference w:type="default" r:id="rId51"/>
      <w:pgSz w:w="11906" w:h="16838"/>
      <w:pgMar w:top="1440" w:right="1080" w:bottom="1440" w:left="1080" w:header="567" w:footer="0"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219E75" w14:textId="77777777" w:rsidR="00DD4697" w:rsidRDefault="00DD4697" w:rsidP="005B3095">
      <w:pPr>
        <w:spacing w:after="0" w:line="240" w:lineRule="auto"/>
        <w:rPr>
          <w:rFonts w:hint="eastAsia"/>
        </w:rPr>
      </w:pPr>
      <w:r>
        <w:separator/>
      </w:r>
    </w:p>
  </w:endnote>
  <w:endnote w:type="continuationSeparator" w:id="0">
    <w:p w14:paraId="0350D0F6" w14:textId="77777777" w:rsidR="00DD4697" w:rsidRDefault="00DD4697" w:rsidP="005B3095">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A28080" w14:textId="6730D9BC" w:rsidR="00F53297" w:rsidRDefault="00F53297">
    <w:pPr>
      <w:pStyle w:val="af0"/>
      <w:jc w:val="center"/>
      <w:rPr>
        <w:rFonts w:hint="eastAsia"/>
      </w:rPr>
    </w:pPr>
  </w:p>
  <w:p w14:paraId="1A9EADF5" w14:textId="77777777" w:rsidR="00F53297" w:rsidRDefault="00F53297">
    <w:pPr>
      <w:pStyle w:val="af0"/>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07320315"/>
      <w:docPartObj>
        <w:docPartGallery w:val="Page Numbers (Bottom of Page)"/>
        <w:docPartUnique/>
      </w:docPartObj>
    </w:sdtPr>
    <w:sdtEndPr>
      <w:rPr>
        <w:rFonts w:ascii="Times New Roman" w:hAnsi="Times New Roman" w:cs="Times New Roman"/>
      </w:rPr>
    </w:sdtEndPr>
    <w:sdtContent>
      <w:p w14:paraId="1A2B01C5" w14:textId="77777777" w:rsidR="00F53297" w:rsidRPr="00101270" w:rsidRDefault="00F53297">
        <w:pPr>
          <w:pStyle w:val="af0"/>
          <w:jc w:val="center"/>
          <w:rPr>
            <w:rFonts w:ascii="Times New Roman" w:hAnsi="Times New Roman" w:cs="Times New Roman"/>
          </w:rPr>
        </w:pPr>
        <w:r w:rsidRPr="00101270">
          <w:rPr>
            <w:rFonts w:ascii="Times New Roman" w:hAnsi="Times New Roman" w:cs="Times New Roman"/>
          </w:rPr>
          <w:fldChar w:fldCharType="begin"/>
        </w:r>
        <w:r w:rsidRPr="00101270">
          <w:rPr>
            <w:rFonts w:ascii="Times New Roman" w:hAnsi="Times New Roman" w:cs="Times New Roman"/>
          </w:rPr>
          <w:instrText>PAGE   \* MERGEFORMAT</w:instrText>
        </w:r>
        <w:r w:rsidRPr="00101270">
          <w:rPr>
            <w:rFonts w:ascii="Times New Roman" w:hAnsi="Times New Roman" w:cs="Times New Roman"/>
          </w:rPr>
          <w:fldChar w:fldCharType="separate"/>
        </w:r>
        <w:r w:rsidRPr="00101270">
          <w:rPr>
            <w:rFonts w:ascii="Times New Roman" w:hAnsi="Times New Roman" w:cs="Times New Roman"/>
            <w:lang w:val="zh-CN"/>
          </w:rPr>
          <w:t>2</w:t>
        </w:r>
        <w:r w:rsidRPr="00101270">
          <w:rPr>
            <w:rFonts w:ascii="Times New Roman" w:hAnsi="Times New Roman" w:cs="Times New Roman"/>
          </w:rPr>
          <w:fldChar w:fldCharType="end"/>
        </w:r>
      </w:p>
    </w:sdtContent>
  </w:sdt>
  <w:p w14:paraId="7EEFA6F9" w14:textId="77777777" w:rsidR="00F53297" w:rsidRDefault="00F53297">
    <w:pPr>
      <w:pStyle w:val="af0"/>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AED34C" w14:textId="77777777" w:rsidR="00DD4697" w:rsidRDefault="00DD4697" w:rsidP="005B3095">
      <w:pPr>
        <w:spacing w:after="0" w:line="240" w:lineRule="auto"/>
        <w:rPr>
          <w:rFonts w:hint="eastAsia"/>
        </w:rPr>
      </w:pPr>
      <w:r>
        <w:separator/>
      </w:r>
    </w:p>
  </w:footnote>
  <w:footnote w:type="continuationSeparator" w:id="0">
    <w:p w14:paraId="65D3559B" w14:textId="77777777" w:rsidR="00DD4697" w:rsidRDefault="00DD4697" w:rsidP="005B3095">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AA205A" w14:textId="571B6F4D" w:rsidR="00B17375" w:rsidRPr="00B17375" w:rsidRDefault="00B17375" w:rsidP="00B17375">
    <w:pPr>
      <w:pStyle w:val="ae"/>
      <w:jc w:val="right"/>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665018" w14:textId="55E6B279" w:rsidR="00BB457B" w:rsidRPr="008A187F" w:rsidRDefault="008A187F" w:rsidP="008A187F">
    <w:pPr>
      <w:pStyle w:val="ae"/>
      <w:wordWrap w:val="0"/>
      <w:jc w:val="right"/>
      <w:rPr>
        <w:rFonts w:hint="eastAsia"/>
        <w:sz w:val="20"/>
        <w:szCs w:val="20"/>
        <w:u w:val="single"/>
      </w:rPr>
    </w:pPr>
    <w:r w:rsidRPr="008A187F">
      <w:rPr>
        <w:rFonts w:ascii="Arial" w:hAnsi="Arial" w:cs="Arial"/>
        <w:b/>
        <w:bCs/>
        <w:noProof/>
        <w:color w:val="0070C0"/>
        <w:sz w:val="20"/>
        <w:szCs w:val="24"/>
      </w:rPr>
      <w:t>GMR-Water</w:t>
    </w:r>
    <w:r w:rsidRPr="008A187F">
      <w:rPr>
        <w:rFonts w:ascii="Times New Roman" w:hAnsi="Times New Roman" w:cs="Times New Roman" w:hint="eastAsia"/>
        <w:noProof/>
        <w:sz w:val="20"/>
        <w:szCs w:val="24"/>
      </w:rPr>
      <w:t xml:space="preserve"> | </w:t>
    </w:r>
    <w:r w:rsidRPr="008A187F">
      <w:rPr>
        <w:rFonts w:ascii="Times New Roman" w:hAnsi="Times New Roman" w:cs="Times New Roman" w:hint="eastAsia"/>
        <w:i/>
        <w:iCs/>
        <w:noProof/>
        <w:sz w:val="20"/>
        <w:szCs w:val="24"/>
      </w:rPr>
      <w:t>user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71DF8"/>
    <w:multiLevelType w:val="multilevel"/>
    <w:tmpl w:val="CB2E3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2754C5"/>
    <w:multiLevelType w:val="multilevel"/>
    <w:tmpl w:val="AA167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2223AC7"/>
    <w:multiLevelType w:val="multilevel"/>
    <w:tmpl w:val="23EA4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DA438F5"/>
    <w:multiLevelType w:val="multilevel"/>
    <w:tmpl w:val="9CA03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FA306E3"/>
    <w:multiLevelType w:val="multilevel"/>
    <w:tmpl w:val="B7442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ECC3B9D"/>
    <w:multiLevelType w:val="multilevel"/>
    <w:tmpl w:val="4FE69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D91123C"/>
    <w:multiLevelType w:val="multilevel"/>
    <w:tmpl w:val="51162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58374020">
    <w:abstractNumId w:val="3"/>
  </w:num>
  <w:num w:numId="2" w16cid:durableId="714500611">
    <w:abstractNumId w:val="5"/>
  </w:num>
  <w:num w:numId="3" w16cid:durableId="858784340">
    <w:abstractNumId w:val="4"/>
  </w:num>
  <w:num w:numId="4" w16cid:durableId="88549202">
    <w:abstractNumId w:val="6"/>
  </w:num>
  <w:num w:numId="5" w16cid:durableId="1947496068">
    <w:abstractNumId w:val="2"/>
  </w:num>
  <w:num w:numId="6" w16cid:durableId="1897424419">
    <w:abstractNumId w:val="1"/>
  </w:num>
  <w:num w:numId="7" w16cid:durableId="209086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0"/>
  <w:bordersDoNotSurroundHeader/>
  <w:bordersDoNotSurroundFooter/>
  <w:defaultTabStop w:val="420"/>
  <w:drawingGridHorizontalSpacing w:val="11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4607"/>
    <w:rsid w:val="00001485"/>
    <w:rsid w:val="000060DD"/>
    <w:rsid w:val="00006CF7"/>
    <w:rsid w:val="00016419"/>
    <w:rsid w:val="0001712B"/>
    <w:rsid w:val="000276D4"/>
    <w:rsid w:val="00035E8E"/>
    <w:rsid w:val="000465D8"/>
    <w:rsid w:val="00066EDF"/>
    <w:rsid w:val="000730DF"/>
    <w:rsid w:val="000743D4"/>
    <w:rsid w:val="00074EAF"/>
    <w:rsid w:val="00076286"/>
    <w:rsid w:val="00076C0A"/>
    <w:rsid w:val="0008258C"/>
    <w:rsid w:val="00086123"/>
    <w:rsid w:val="00090A63"/>
    <w:rsid w:val="000927D9"/>
    <w:rsid w:val="000A40BA"/>
    <w:rsid w:val="000A5D51"/>
    <w:rsid w:val="000A638D"/>
    <w:rsid w:val="000B0EBE"/>
    <w:rsid w:val="000B20B0"/>
    <w:rsid w:val="000B55EB"/>
    <w:rsid w:val="000B5747"/>
    <w:rsid w:val="000D5B63"/>
    <w:rsid w:val="000F5B66"/>
    <w:rsid w:val="001006EA"/>
    <w:rsid w:val="00101270"/>
    <w:rsid w:val="0010482B"/>
    <w:rsid w:val="0012004A"/>
    <w:rsid w:val="0012131B"/>
    <w:rsid w:val="001217AC"/>
    <w:rsid w:val="0012250A"/>
    <w:rsid w:val="00122BA6"/>
    <w:rsid w:val="00126299"/>
    <w:rsid w:val="001276A8"/>
    <w:rsid w:val="0013134B"/>
    <w:rsid w:val="00135F36"/>
    <w:rsid w:val="00137009"/>
    <w:rsid w:val="00142377"/>
    <w:rsid w:val="001428B0"/>
    <w:rsid w:val="00152E84"/>
    <w:rsid w:val="00153482"/>
    <w:rsid w:val="0015737A"/>
    <w:rsid w:val="0016676B"/>
    <w:rsid w:val="0017191B"/>
    <w:rsid w:val="00176872"/>
    <w:rsid w:val="00177F0B"/>
    <w:rsid w:val="00190D43"/>
    <w:rsid w:val="0019316B"/>
    <w:rsid w:val="001A5B87"/>
    <w:rsid w:val="001A6965"/>
    <w:rsid w:val="001B7CC7"/>
    <w:rsid w:val="001C2027"/>
    <w:rsid w:val="001E222B"/>
    <w:rsid w:val="001E3AE7"/>
    <w:rsid w:val="001E6B34"/>
    <w:rsid w:val="001F10C5"/>
    <w:rsid w:val="001F15D8"/>
    <w:rsid w:val="001F4BCC"/>
    <w:rsid w:val="00202043"/>
    <w:rsid w:val="00205F6C"/>
    <w:rsid w:val="0020621C"/>
    <w:rsid w:val="0021170F"/>
    <w:rsid w:val="0021501B"/>
    <w:rsid w:val="00226CAD"/>
    <w:rsid w:val="00244F96"/>
    <w:rsid w:val="00251ED0"/>
    <w:rsid w:val="002527F6"/>
    <w:rsid w:val="00253B25"/>
    <w:rsid w:val="0026031A"/>
    <w:rsid w:val="002739CF"/>
    <w:rsid w:val="002779DB"/>
    <w:rsid w:val="002873B6"/>
    <w:rsid w:val="002950D5"/>
    <w:rsid w:val="00297794"/>
    <w:rsid w:val="00297F8A"/>
    <w:rsid w:val="002A4F4A"/>
    <w:rsid w:val="002B1AEC"/>
    <w:rsid w:val="002D30D8"/>
    <w:rsid w:val="002D461E"/>
    <w:rsid w:val="002D5F55"/>
    <w:rsid w:val="002E3BE0"/>
    <w:rsid w:val="002F34AC"/>
    <w:rsid w:val="002F4ED5"/>
    <w:rsid w:val="002F75AB"/>
    <w:rsid w:val="003007A6"/>
    <w:rsid w:val="003021C6"/>
    <w:rsid w:val="003043C2"/>
    <w:rsid w:val="00305790"/>
    <w:rsid w:val="00305832"/>
    <w:rsid w:val="0031155F"/>
    <w:rsid w:val="00315EC5"/>
    <w:rsid w:val="003163F6"/>
    <w:rsid w:val="00320053"/>
    <w:rsid w:val="00321C87"/>
    <w:rsid w:val="00324465"/>
    <w:rsid w:val="0032449B"/>
    <w:rsid w:val="00327728"/>
    <w:rsid w:val="00332E5B"/>
    <w:rsid w:val="00334A94"/>
    <w:rsid w:val="00337B8B"/>
    <w:rsid w:val="0034001E"/>
    <w:rsid w:val="0034677C"/>
    <w:rsid w:val="00356747"/>
    <w:rsid w:val="00362A49"/>
    <w:rsid w:val="0036543A"/>
    <w:rsid w:val="00365635"/>
    <w:rsid w:val="00365729"/>
    <w:rsid w:val="00365B2D"/>
    <w:rsid w:val="00372F94"/>
    <w:rsid w:val="003744DB"/>
    <w:rsid w:val="00374625"/>
    <w:rsid w:val="00376C7D"/>
    <w:rsid w:val="00384861"/>
    <w:rsid w:val="00384ACE"/>
    <w:rsid w:val="00390E45"/>
    <w:rsid w:val="00392F20"/>
    <w:rsid w:val="0039317C"/>
    <w:rsid w:val="003A1737"/>
    <w:rsid w:val="003B1BAE"/>
    <w:rsid w:val="003C09A2"/>
    <w:rsid w:val="003C0F24"/>
    <w:rsid w:val="003C1532"/>
    <w:rsid w:val="003C33D5"/>
    <w:rsid w:val="003D2C94"/>
    <w:rsid w:val="003E3360"/>
    <w:rsid w:val="003E444A"/>
    <w:rsid w:val="003E58A0"/>
    <w:rsid w:val="003E6735"/>
    <w:rsid w:val="003E6B91"/>
    <w:rsid w:val="003E6F67"/>
    <w:rsid w:val="003F3421"/>
    <w:rsid w:val="00403FE2"/>
    <w:rsid w:val="0041322C"/>
    <w:rsid w:val="00414732"/>
    <w:rsid w:val="00415098"/>
    <w:rsid w:val="0042117E"/>
    <w:rsid w:val="00434ABB"/>
    <w:rsid w:val="00437864"/>
    <w:rsid w:val="00440FFD"/>
    <w:rsid w:val="004437B7"/>
    <w:rsid w:val="004463C9"/>
    <w:rsid w:val="00447158"/>
    <w:rsid w:val="00450173"/>
    <w:rsid w:val="004701DE"/>
    <w:rsid w:val="00470EA8"/>
    <w:rsid w:val="00471DB9"/>
    <w:rsid w:val="00484AF2"/>
    <w:rsid w:val="00486D72"/>
    <w:rsid w:val="00487C5B"/>
    <w:rsid w:val="00493FD8"/>
    <w:rsid w:val="004948E9"/>
    <w:rsid w:val="004B0B52"/>
    <w:rsid w:val="004B3F9A"/>
    <w:rsid w:val="004B73FE"/>
    <w:rsid w:val="004C2391"/>
    <w:rsid w:val="004C5818"/>
    <w:rsid w:val="004E5AC2"/>
    <w:rsid w:val="00501C3B"/>
    <w:rsid w:val="005042C4"/>
    <w:rsid w:val="00504607"/>
    <w:rsid w:val="00506198"/>
    <w:rsid w:val="00511311"/>
    <w:rsid w:val="005120AA"/>
    <w:rsid w:val="005128F5"/>
    <w:rsid w:val="00522128"/>
    <w:rsid w:val="005272CC"/>
    <w:rsid w:val="00535E85"/>
    <w:rsid w:val="00536856"/>
    <w:rsid w:val="00541A80"/>
    <w:rsid w:val="005434F5"/>
    <w:rsid w:val="00546C4D"/>
    <w:rsid w:val="00547A0F"/>
    <w:rsid w:val="005527B2"/>
    <w:rsid w:val="00554B4D"/>
    <w:rsid w:val="00561993"/>
    <w:rsid w:val="005645FB"/>
    <w:rsid w:val="005661BA"/>
    <w:rsid w:val="00580B94"/>
    <w:rsid w:val="00583ACD"/>
    <w:rsid w:val="00587A82"/>
    <w:rsid w:val="00594D9D"/>
    <w:rsid w:val="00596F28"/>
    <w:rsid w:val="005B3095"/>
    <w:rsid w:val="005B41F5"/>
    <w:rsid w:val="005C3EFC"/>
    <w:rsid w:val="005C5F84"/>
    <w:rsid w:val="005E366B"/>
    <w:rsid w:val="005E3DB3"/>
    <w:rsid w:val="0060423B"/>
    <w:rsid w:val="006129CA"/>
    <w:rsid w:val="0062110F"/>
    <w:rsid w:val="0062432D"/>
    <w:rsid w:val="006343C9"/>
    <w:rsid w:val="00635BC9"/>
    <w:rsid w:val="00644174"/>
    <w:rsid w:val="00644382"/>
    <w:rsid w:val="00656C40"/>
    <w:rsid w:val="0067482B"/>
    <w:rsid w:val="00682EBF"/>
    <w:rsid w:val="00695479"/>
    <w:rsid w:val="006969FB"/>
    <w:rsid w:val="006A4E81"/>
    <w:rsid w:val="006A6203"/>
    <w:rsid w:val="006A7D54"/>
    <w:rsid w:val="006B011D"/>
    <w:rsid w:val="006B0C44"/>
    <w:rsid w:val="006B2F69"/>
    <w:rsid w:val="006B556C"/>
    <w:rsid w:val="006B7913"/>
    <w:rsid w:val="006C163C"/>
    <w:rsid w:val="006D149E"/>
    <w:rsid w:val="006D1771"/>
    <w:rsid w:val="006D1E57"/>
    <w:rsid w:val="006D71C2"/>
    <w:rsid w:val="006E044C"/>
    <w:rsid w:val="006F46FB"/>
    <w:rsid w:val="006F5325"/>
    <w:rsid w:val="006F7FC4"/>
    <w:rsid w:val="00711CD6"/>
    <w:rsid w:val="00713C2B"/>
    <w:rsid w:val="007163F1"/>
    <w:rsid w:val="00721C9A"/>
    <w:rsid w:val="0072658B"/>
    <w:rsid w:val="0072701C"/>
    <w:rsid w:val="0073164A"/>
    <w:rsid w:val="007367BD"/>
    <w:rsid w:val="00737018"/>
    <w:rsid w:val="00753EA4"/>
    <w:rsid w:val="00766D23"/>
    <w:rsid w:val="0076709B"/>
    <w:rsid w:val="00770955"/>
    <w:rsid w:val="007877A3"/>
    <w:rsid w:val="007B59C9"/>
    <w:rsid w:val="007D36FE"/>
    <w:rsid w:val="007D3C72"/>
    <w:rsid w:val="007E4ED3"/>
    <w:rsid w:val="007F1937"/>
    <w:rsid w:val="00804426"/>
    <w:rsid w:val="00813612"/>
    <w:rsid w:val="008327D6"/>
    <w:rsid w:val="00834723"/>
    <w:rsid w:val="0084586E"/>
    <w:rsid w:val="00846EAA"/>
    <w:rsid w:val="008507F1"/>
    <w:rsid w:val="00850F4E"/>
    <w:rsid w:val="0085346D"/>
    <w:rsid w:val="0086772F"/>
    <w:rsid w:val="00874978"/>
    <w:rsid w:val="0088466A"/>
    <w:rsid w:val="00884A58"/>
    <w:rsid w:val="00892802"/>
    <w:rsid w:val="008949DB"/>
    <w:rsid w:val="00896A68"/>
    <w:rsid w:val="008A187F"/>
    <w:rsid w:val="008A28C1"/>
    <w:rsid w:val="008C77A9"/>
    <w:rsid w:val="008D5C2E"/>
    <w:rsid w:val="008D7322"/>
    <w:rsid w:val="008E34D5"/>
    <w:rsid w:val="008E59C1"/>
    <w:rsid w:val="008E70C8"/>
    <w:rsid w:val="008F4600"/>
    <w:rsid w:val="00905F06"/>
    <w:rsid w:val="0090633E"/>
    <w:rsid w:val="009140F6"/>
    <w:rsid w:val="009159F3"/>
    <w:rsid w:val="00921006"/>
    <w:rsid w:val="00924DE3"/>
    <w:rsid w:val="00926698"/>
    <w:rsid w:val="009331DC"/>
    <w:rsid w:val="00937A84"/>
    <w:rsid w:val="00946059"/>
    <w:rsid w:val="00947268"/>
    <w:rsid w:val="009525ED"/>
    <w:rsid w:val="009603EE"/>
    <w:rsid w:val="00963BBF"/>
    <w:rsid w:val="00971DA8"/>
    <w:rsid w:val="0097274E"/>
    <w:rsid w:val="00973303"/>
    <w:rsid w:val="0097447A"/>
    <w:rsid w:val="00975156"/>
    <w:rsid w:val="0098326B"/>
    <w:rsid w:val="00993169"/>
    <w:rsid w:val="00994BC1"/>
    <w:rsid w:val="009A2F2D"/>
    <w:rsid w:val="009A5D90"/>
    <w:rsid w:val="009B5D21"/>
    <w:rsid w:val="009B7756"/>
    <w:rsid w:val="009C017C"/>
    <w:rsid w:val="009C0F72"/>
    <w:rsid w:val="009C3F57"/>
    <w:rsid w:val="009C533E"/>
    <w:rsid w:val="009C565B"/>
    <w:rsid w:val="009E604A"/>
    <w:rsid w:val="009F3AF3"/>
    <w:rsid w:val="00A05154"/>
    <w:rsid w:val="00A121C3"/>
    <w:rsid w:val="00A14F63"/>
    <w:rsid w:val="00A153CB"/>
    <w:rsid w:val="00A23D02"/>
    <w:rsid w:val="00A26376"/>
    <w:rsid w:val="00A341F3"/>
    <w:rsid w:val="00A37907"/>
    <w:rsid w:val="00A46DA8"/>
    <w:rsid w:val="00A50697"/>
    <w:rsid w:val="00A53D5B"/>
    <w:rsid w:val="00A70F66"/>
    <w:rsid w:val="00A71D5D"/>
    <w:rsid w:val="00A72BEC"/>
    <w:rsid w:val="00A76C0D"/>
    <w:rsid w:val="00A80A02"/>
    <w:rsid w:val="00A850D2"/>
    <w:rsid w:val="00A857C0"/>
    <w:rsid w:val="00A8759D"/>
    <w:rsid w:val="00A90620"/>
    <w:rsid w:val="00A9492C"/>
    <w:rsid w:val="00AA1376"/>
    <w:rsid w:val="00AA2C65"/>
    <w:rsid w:val="00AA2E93"/>
    <w:rsid w:val="00AB2A4E"/>
    <w:rsid w:val="00AB566E"/>
    <w:rsid w:val="00AC5921"/>
    <w:rsid w:val="00AD7D29"/>
    <w:rsid w:val="00AF5A4E"/>
    <w:rsid w:val="00B07A4D"/>
    <w:rsid w:val="00B134DA"/>
    <w:rsid w:val="00B14D5B"/>
    <w:rsid w:val="00B17375"/>
    <w:rsid w:val="00B20214"/>
    <w:rsid w:val="00B255C0"/>
    <w:rsid w:val="00B330DA"/>
    <w:rsid w:val="00B3648F"/>
    <w:rsid w:val="00B3659C"/>
    <w:rsid w:val="00B40630"/>
    <w:rsid w:val="00B4406A"/>
    <w:rsid w:val="00B456B5"/>
    <w:rsid w:val="00B506B0"/>
    <w:rsid w:val="00B51939"/>
    <w:rsid w:val="00B640B6"/>
    <w:rsid w:val="00B65131"/>
    <w:rsid w:val="00B66518"/>
    <w:rsid w:val="00B7196C"/>
    <w:rsid w:val="00B85AFD"/>
    <w:rsid w:val="00B92E3A"/>
    <w:rsid w:val="00BA0FD1"/>
    <w:rsid w:val="00BA5697"/>
    <w:rsid w:val="00BB376C"/>
    <w:rsid w:val="00BB43E6"/>
    <w:rsid w:val="00BB457B"/>
    <w:rsid w:val="00BC0022"/>
    <w:rsid w:val="00BC5EDB"/>
    <w:rsid w:val="00BC6226"/>
    <w:rsid w:val="00BD29A6"/>
    <w:rsid w:val="00BD2E81"/>
    <w:rsid w:val="00BD42DF"/>
    <w:rsid w:val="00BD6D62"/>
    <w:rsid w:val="00BE0C1D"/>
    <w:rsid w:val="00BF5718"/>
    <w:rsid w:val="00C0100E"/>
    <w:rsid w:val="00C16E4C"/>
    <w:rsid w:val="00C20F21"/>
    <w:rsid w:val="00C22FBA"/>
    <w:rsid w:val="00C248C2"/>
    <w:rsid w:val="00C33E7D"/>
    <w:rsid w:val="00C3420C"/>
    <w:rsid w:val="00C3432A"/>
    <w:rsid w:val="00C34E9C"/>
    <w:rsid w:val="00C3650D"/>
    <w:rsid w:val="00C43C49"/>
    <w:rsid w:val="00C54B22"/>
    <w:rsid w:val="00C56380"/>
    <w:rsid w:val="00C64656"/>
    <w:rsid w:val="00C70C51"/>
    <w:rsid w:val="00C70EFB"/>
    <w:rsid w:val="00C7287E"/>
    <w:rsid w:val="00C80134"/>
    <w:rsid w:val="00C82394"/>
    <w:rsid w:val="00C847DB"/>
    <w:rsid w:val="00C859A7"/>
    <w:rsid w:val="00C86E8E"/>
    <w:rsid w:val="00C91B4F"/>
    <w:rsid w:val="00C97B70"/>
    <w:rsid w:val="00CA5F86"/>
    <w:rsid w:val="00CA703B"/>
    <w:rsid w:val="00CB6F5F"/>
    <w:rsid w:val="00CB7272"/>
    <w:rsid w:val="00CC304A"/>
    <w:rsid w:val="00CE0D0C"/>
    <w:rsid w:val="00CE3BBC"/>
    <w:rsid w:val="00CE605F"/>
    <w:rsid w:val="00CF0A6D"/>
    <w:rsid w:val="00CF63CC"/>
    <w:rsid w:val="00CF7FF4"/>
    <w:rsid w:val="00D00E55"/>
    <w:rsid w:val="00D03478"/>
    <w:rsid w:val="00D0715E"/>
    <w:rsid w:val="00D07A55"/>
    <w:rsid w:val="00D105E9"/>
    <w:rsid w:val="00D14AB1"/>
    <w:rsid w:val="00D152F0"/>
    <w:rsid w:val="00D30C6D"/>
    <w:rsid w:val="00D3114E"/>
    <w:rsid w:val="00D32D91"/>
    <w:rsid w:val="00D417E4"/>
    <w:rsid w:val="00D452FC"/>
    <w:rsid w:val="00D50265"/>
    <w:rsid w:val="00D53C55"/>
    <w:rsid w:val="00D575E3"/>
    <w:rsid w:val="00D647C4"/>
    <w:rsid w:val="00D708FC"/>
    <w:rsid w:val="00D72487"/>
    <w:rsid w:val="00D724F9"/>
    <w:rsid w:val="00D73914"/>
    <w:rsid w:val="00D74817"/>
    <w:rsid w:val="00D76BD4"/>
    <w:rsid w:val="00D83CCC"/>
    <w:rsid w:val="00D86334"/>
    <w:rsid w:val="00D9774F"/>
    <w:rsid w:val="00D97789"/>
    <w:rsid w:val="00DA4DE3"/>
    <w:rsid w:val="00DB1923"/>
    <w:rsid w:val="00DB4032"/>
    <w:rsid w:val="00DD4697"/>
    <w:rsid w:val="00DE00E7"/>
    <w:rsid w:val="00DE14A0"/>
    <w:rsid w:val="00DF1297"/>
    <w:rsid w:val="00DF7CBD"/>
    <w:rsid w:val="00E10ADA"/>
    <w:rsid w:val="00E154ED"/>
    <w:rsid w:val="00E201CB"/>
    <w:rsid w:val="00E218D8"/>
    <w:rsid w:val="00E227AE"/>
    <w:rsid w:val="00E22C02"/>
    <w:rsid w:val="00E237C4"/>
    <w:rsid w:val="00E40836"/>
    <w:rsid w:val="00E43425"/>
    <w:rsid w:val="00E5220C"/>
    <w:rsid w:val="00E5247C"/>
    <w:rsid w:val="00E5559E"/>
    <w:rsid w:val="00E7181B"/>
    <w:rsid w:val="00E75D6F"/>
    <w:rsid w:val="00E854DE"/>
    <w:rsid w:val="00E92C5F"/>
    <w:rsid w:val="00E97575"/>
    <w:rsid w:val="00EB13C7"/>
    <w:rsid w:val="00EB40C9"/>
    <w:rsid w:val="00EB6085"/>
    <w:rsid w:val="00EC1A30"/>
    <w:rsid w:val="00EC546C"/>
    <w:rsid w:val="00ED02F8"/>
    <w:rsid w:val="00ED11BC"/>
    <w:rsid w:val="00EE2600"/>
    <w:rsid w:val="00EE2DE7"/>
    <w:rsid w:val="00EF3B80"/>
    <w:rsid w:val="00EF74A1"/>
    <w:rsid w:val="00F02A51"/>
    <w:rsid w:val="00F0468C"/>
    <w:rsid w:val="00F17054"/>
    <w:rsid w:val="00F22CCC"/>
    <w:rsid w:val="00F258D6"/>
    <w:rsid w:val="00F27EDD"/>
    <w:rsid w:val="00F31191"/>
    <w:rsid w:val="00F36A8F"/>
    <w:rsid w:val="00F372CA"/>
    <w:rsid w:val="00F4021B"/>
    <w:rsid w:val="00F4534B"/>
    <w:rsid w:val="00F46350"/>
    <w:rsid w:val="00F51DB4"/>
    <w:rsid w:val="00F52B08"/>
    <w:rsid w:val="00F53297"/>
    <w:rsid w:val="00F57646"/>
    <w:rsid w:val="00F5764A"/>
    <w:rsid w:val="00F6769C"/>
    <w:rsid w:val="00F67B26"/>
    <w:rsid w:val="00F74809"/>
    <w:rsid w:val="00F75654"/>
    <w:rsid w:val="00F8129E"/>
    <w:rsid w:val="00F8647A"/>
    <w:rsid w:val="00F870E4"/>
    <w:rsid w:val="00F9519B"/>
    <w:rsid w:val="00F974C2"/>
    <w:rsid w:val="00FB3DB7"/>
    <w:rsid w:val="00FB3E34"/>
    <w:rsid w:val="00FC16DD"/>
    <w:rsid w:val="00FC1CEF"/>
    <w:rsid w:val="00FC5E43"/>
    <w:rsid w:val="00FD02D8"/>
    <w:rsid w:val="00FD3633"/>
    <w:rsid w:val="00FE60E7"/>
    <w:rsid w:val="00FF32EC"/>
    <w:rsid w:val="00FF63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08D18E"/>
  <w14:defaultImageDpi w14:val="330"/>
  <w15:chartTrackingRefBased/>
  <w15:docId w15:val="{32EBC39D-7962-455B-B7A8-62B8FA7E29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504607"/>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504607"/>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rsid w:val="00504607"/>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504607"/>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504607"/>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504607"/>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504607"/>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504607"/>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504607"/>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04607"/>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rsid w:val="00504607"/>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rsid w:val="00504607"/>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504607"/>
    <w:rPr>
      <w:rFonts w:cstheme="majorBidi"/>
      <w:color w:val="0F4761" w:themeColor="accent1" w:themeShade="BF"/>
      <w:sz w:val="28"/>
      <w:szCs w:val="28"/>
    </w:rPr>
  </w:style>
  <w:style w:type="character" w:customStyle="1" w:styleId="50">
    <w:name w:val="标题 5 字符"/>
    <w:basedOn w:val="a0"/>
    <w:link w:val="5"/>
    <w:uiPriority w:val="9"/>
    <w:semiHidden/>
    <w:rsid w:val="00504607"/>
    <w:rPr>
      <w:rFonts w:cstheme="majorBidi"/>
      <w:color w:val="0F4761" w:themeColor="accent1" w:themeShade="BF"/>
      <w:sz w:val="24"/>
    </w:rPr>
  </w:style>
  <w:style w:type="character" w:customStyle="1" w:styleId="60">
    <w:name w:val="标题 6 字符"/>
    <w:basedOn w:val="a0"/>
    <w:link w:val="6"/>
    <w:uiPriority w:val="9"/>
    <w:semiHidden/>
    <w:rsid w:val="00504607"/>
    <w:rPr>
      <w:rFonts w:cstheme="majorBidi"/>
      <w:b/>
      <w:bCs/>
      <w:color w:val="0F4761" w:themeColor="accent1" w:themeShade="BF"/>
    </w:rPr>
  </w:style>
  <w:style w:type="character" w:customStyle="1" w:styleId="70">
    <w:name w:val="标题 7 字符"/>
    <w:basedOn w:val="a0"/>
    <w:link w:val="7"/>
    <w:uiPriority w:val="9"/>
    <w:semiHidden/>
    <w:rsid w:val="00504607"/>
    <w:rPr>
      <w:rFonts w:cstheme="majorBidi"/>
      <w:b/>
      <w:bCs/>
      <w:color w:val="595959" w:themeColor="text1" w:themeTint="A6"/>
    </w:rPr>
  </w:style>
  <w:style w:type="character" w:customStyle="1" w:styleId="80">
    <w:name w:val="标题 8 字符"/>
    <w:basedOn w:val="a0"/>
    <w:link w:val="8"/>
    <w:uiPriority w:val="9"/>
    <w:semiHidden/>
    <w:rsid w:val="00504607"/>
    <w:rPr>
      <w:rFonts w:cstheme="majorBidi"/>
      <w:color w:val="595959" w:themeColor="text1" w:themeTint="A6"/>
    </w:rPr>
  </w:style>
  <w:style w:type="character" w:customStyle="1" w:styleId="90">
    <w:name w:val="标题 9 字符"/>
    <w:basedOn w:val="a0"/>
    <w:link w:val="9"/>
    <w:uiPriority w:val="9"/>
    <w:semiHidden/>
    <w:rsid w:val="00504607"/>
    <w:rPr>
      <w:rFonts w:eastAsiaTheme="majorEastAsia" w:cstheme="majorBidi"/>
      <w:color w:val="595959" w:themeColor="text1" w:themeTint="A6"/>
    </w:rPr>
  </w:style>
  <w:style w:type="paragraph" w:styleId="a3">
    <w:name w:val="Title"/>
    <w:basedOn w:val="a"/>
    <w:next w:val="a"/>
    <w:link w:val="a4"/>
    <w:uiPriority w:val="10"/>
    <w:qFormat/>
    <w:rsid w:val="00504607"/>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504607"/>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504607"/>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504607"/>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504607"/>
    <w:pPr>
      <w:spacing w:before="160"/>
      <w:jc w:val="center"/>
    </w:pPr>
    <w:rPr>
      <w:i/>
      <w:iCs/>
      <w:color w:val="404040" w:themeColor="text1" w:themeTint="BF"/>
    </w:rPr>
  </w:style>
  <w:style w:type="character" w:customStyle="1" w:styleId="a8">
    <w:name w:val="引用 字符"/>
    <w:basedOn w:val="a0"/>
    <w:link w:val="a7"/>
    <w:uiPriority w:val="29"/>
    <w:rsid w:val="00504607"/>
    <w:rPr>
      <w:i/>
      <w:iCs/>
      <w:color w:val="404040" w:themeColor="text1" w:themeTint="BF"/>
    </w:rPr>
  </w:style>
  <w:style w:type="paragraph" w:styleId="a9">
    <w:name w:val="List Paragraph"/>
    <w:basedOn w:val="a"/>
    <w:uiPriority w:val="34"/>
    <w:qFormat/>
    <w:rsid w:val="00504607"/>
    <w:pPr>
      <w:ind w:left="720"/>
      <w:contextualSpacing/>
    </w:pPr>
  </w:style>
  <w:style w:type="character" w:styleId="aa">
    <w:name w:val="Intense Emphasis"/>
    <w:basedOn w:val="a0"/>
    <w:uiPriority w:val="21"/>
    <w:qFormat/>
    <w:rsid w:val="00504607"/>
    <w:rPr>
      <w:i/>
      <w:iCs/>
      <w:color w:val="0F4761" w:themeColor="accent1" w:themeShade="BF"/>
    </w:rPr>
  </w:style>
  <w:style w:type="paragraph" w:styleId="ab">
    <w:name w:val="Intense Quote"/>
    <w:basedOn w:val="a"/>
    <w:next w:val="a"/>
    <w:link w:val="ac"/>
    <w:uiPriority w:val="30"/>
    <w:qFormat/>
    <w:rsid w:val="0050460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504607"/>
    <w:rPr>
      <w:i/>
      <w:iCs/>
      <w:color w:val="0F4761" w:themeColor="accent1" w:themeShade="BF"/>
    </w:rPr>
  </w:style>
  <w:style w:type="character" w:styleId="ad">
    <w:name w:val="Intense Reference"/>
    <w:basedOn w:val="a0"/>
    <w:uiPriority w:val="32"/>
    <w:qFormat/>
    <w:rsid w:val="00504607"/>
    <w:rPr>
      <w:b/>
      <w:bCs/>
      <w:smallCaps/>
      <w:color w:val="0F4761" w:themeColor="accent1" w:themeShade="BF"/>
      <w:spacing w:val="5"/>
    </w:rPr>
  </w:style>
  <w:style w:type="paragraph" w:styleId="ae">
    <w:name w:val="header"/>
    <w:basedOn w:val="a"/>
    <w:link w:val="af"/>
    <w:uiPriority w:val="99"/>
    <w:unhideWhenUsed/>
    <w:rsid w:val="005B3095"/>
    <w:pP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rsid w:val="005B3095"/>
    <w:rPr>
      <w:sz w:val="18"/>
      <w:szCs w:val="18"/>
    </w:rPr>
  </w:style>
  <w:style w:type="paragraph" w:styleId="af0">
    <w:name w:val="footer"/>
    <w:basedOn w:val="a"/>
    <w:link w:val="af1"/>
    <w:uiPriority w:val="99"/>
    <w:unhideWhenUsed/>
    <w:rsid w:val="005B3095"/>
    <w:pPr>
      <w:tabs>
        <w:tab w:val="center" w:pos="4153"/>
        <w:tab w:val="right" w:pos="8306"/>
      </w:tabs>
      <w:snapToGrid w:val="0"/>
      <w:spacing w:line="240" w:lineRule="auto"/>
    </w:pPr>
    <w:rPr>
      <w:sz w:val="18"/>
      <w:szCs w:val="18"/>
    </w:rPr>
  </w:style>
  <w:style w:type="character" w:customStyle="1" w:styleId="af1">
    <w:name w:val="页脚 字符"/>
    <w:basedOn w:val="a0"/>
    <w:link w:val="af0"/>
    <w:uiPriority w:val="99"/>
    <w:rsid w:val="005B3095"/>
    <w:rPr>
      <w:sz w:val="18"/>
      <w:szCs w:val="18"/>
    </w:rPr>
  </w:style>
  <w:style w:type="paragraph" w:styleId="TOC">
    <w:name w:val="TOC Heading"/>
    <w:basedOn w:val="1"/>
    <w:next w:val="a"/>
    <w:uiPriority w:val="39"/>
    <w:unhideWhenUsed/>
    <w:qFormat/>
    <w:rsid w:val="00E5247C"/>
    <w:pPr>
      <w:widowControl/>
      <w:spacing w:before="240" w:after="0" w:line="259" w:lineRule="auto"/>
      <w:outlineLvl w:val="9"/>
    </w:pPr>
    <w:rPr>
      <w:kern w:val="0"/>
      <w:sz w:val="32"/>
      <w:szCs w:val="32"/>
      <w14:ligatures w14:val="none"/>
    </w:rPr>
  </w:style>
  <w:style w:type="paragraph" w:styleId="TOC1">
    <w:name w:val="toc 1"/>
    <w:basedOn w:val="a"/>
    <w:next w:val="a"/>
    <w:autoRedefine/>
    <w:uiPriority w:val="39"/>
    <w:unhideWhenUsed/>
    <w:rsid w:val="00E5247C"/>
  </w:style>
  <w:style w:type="paragraph" w:styleId="TOC2">
    <w:name w:val="toc 2"/>
    <w:basedOn w:val="a"/>
    <w:next w:val="a"/>
    <w:autoRedefine/>
    <w:uiPriority w:val="39"/>
    <w:unhideWhenUsed/>
    <w:rsid w:val="00E5247C"/>
    <w:pPr>
      <w:ind w:leftChars="200" w:left="420"/>
    </w:pPr>
  </w:style>
  <w:style w:type="character" w:styleId="af2">
    <w:name w:val="Hyperlink"/>
    <w:basedOn w:val="a0"/>
    <w:uiPriority w:val="99"/>
    <w:unhideWhenUsed/>
    <w:rsid w:val="00E5247C"/>
    <w:rPr>
      <w:color w:val="467886" w:themeColor="hyperlink"/>
      <w:u w:val="single"/>
    </w:rPr>
  </w:style>
  <w:style w:type="character" w:styleId="af3">
    <w:name w:val="Unresolved Mention"/>
    <w:basedOn w:val="a0"/>
    <w:uiPriority w:val="99"/>
    <w:semiHidden/>
    <w:unhideWhenUsed/>
    <w:rsid w:val="004C5818"/>
    <w:rPr>
      <w:color w:val="605E5C"/>
      <w:shd w:val="clear" w:color="auto" w:fill="E1DFDD"/>
    </w:rPr>
  </w:style>
  <w:style w:type="paragraph" w:styleId="af4">
    <w:name w:val="Normal (Web)"/>
    <w:basedOn w:val="a"/>
    <w:uiPriority w:val="99"/>
    <w:semiHidden/>
    <w:unhideWhenUsed/>
    <w:rsid w:val="00142377"/>
    <w:rPr>
      <w:rFonts w:ascii="Times New Roman" w:hAnsi="Times New Roman" w:cs="Times New Roman"/>
      <w:sz w:val="24"/>
    </w:rPr>
  </w:style>
  <w:style w:type="paragraph" w:styleId="af5">
    <w:name w:val="Revision"/>
    <w:hidden/>
    <w:uiPriority w:val="99"/>
    <w:semiHidden/>
    <w:rsid w:val="00F36A8F"/>
    <w:pPr>
      <w:spacing w:after="0" w:line="240" w:lineRule="auto"/>
    </w:pPr>
  </w:style>
  <w:style w:type="character" w:styleId="af6">
    <w:name w:val="annotation reference"/>
    <w:basedOn w:val="a0"/>
    <w:uiPriority w:val="99"/>
    <w:semiHidden/>
    <w:unhideWhenUsed/>
    <w:rsid w:val="00F36A8F"/>
    <w:rPr>
      <w:sz w:val="21"/>
      <w:szCs w:val="21"/>
    </w:rPr>
  </w:style>
  <w:style w:type="paragraph" w:styleId="af7">
    <w:name w:val="annotation text"/>
    <w:basedOn w:val="a"/>
    <w:link w:val="af8"/>
    <w:uiPriority w:val="99"/>
    <w:semiHidden/>
    <w:unhideWhenUsed/>
    <w:rsid w:val="00F36A8F"/>
  </w:style>
  <w:style w:type="character" w:customStyle="1" w:styleId="af8">
    <w:name w:val="批注文字 字符"/>
    <w:basedOn w:val="a0"/>
    <w:link w:val="af7"/>
    <w:uiPriority w:val="99"/>
    <w:semiHidden/>
    <w:rsid w:val="00F36A8F"/>
  </w:style>
  <w:style w:type="paragraph" w:styleId="af9">
    <w:name w:val="annotation subject"/>
    <w:basedOn w:val="af7"/>
    <w:next w:val="af7"/>
    <w:link w:val="afa"/>
    <w:uiPriority w:val="99"/>
    <w:semiHidden/>
    <w:unhideWhenUsed/>
    <w:rsid w:val="00F36A8F"/>
    <w:rPr>
      <w:b/>
      <w:bCs/>
    </w:rPr>
  </w:style>
  <w:style w:type="character" w:customStyle="1" w:styleId="afa">
    <w:name w:val="批注主题 字符"/>
    <w:basedOn w:val="af8"/>
    <w:link w:val="af9"/>
    <w:uiPriority w:val="99"/>
    <w:semiHidden/>
    <w:rsid w:val="00F36A8F"/>
    <w:rPr>
      <w:b/>
      <w:bCs/>
    </w:rPr>
  </w:style>
  <w:style w:type="paragraph" w:styleId="TOC3">
    <w:name w:val="toc 3"/>
    <w:basedOn w:val="a"/>
    <w:next w:val="a"/>
    <w:autoRedefine/>
    <w:uiPriority w:val="39"/>
    <w:unhideWhenUsed/>
    <w:rsid w:val="00C3432A"/>
    <w:pPr>
      <w:ind w:leftChars="400" w:left="840"/>
    </w:pPr>
  </w:style>
  <w:style w:type="character" w:styleId="afb">
    <w:name w:val="Placeholder Text"/>
    <w:basedOn w:val="a0"/>
    <w:uiPriority w:val="99"/>
    <w:semiHidden/>
    <w:rsid w:val="0090633E"/>
    <w:rPr>
      <w:color w:val="666666"/>
    </w:rPr>
  </w:style>
  <w:style w:type="character" w:styleId="afc">
    <w:name w:val="FollowedHyperlink"/>
    <w:basedOn w:val="a0"/>
    <w:uiPriority w:val="99"/>
    <w:semiHidden/>
    <w:unhideWhenUsed/>
    <w:rsid w:val="00BF5718"/>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019319">
      <w:bodyDiv w:val="1"/>
      <w:marLeft w:val="0"/>
      <w:marRight w:val="0"/>
      <w:marTop w:val="0"/>
      <w:marBottom w:val="0"/>
      <w:divBdr>
        <w:top w:val="none" w:sz="0" w:space="0" w:color="auto"/>
        <w:left w:val="none" w:sz="0" w:space="0" w:color="auto"/>
        <w:bottom w:val="none" w:sz="0" w:space="0" w:color="auto"/>
        <w:right w:val="none" w:sz="0" w:space="0" w:color="auto"/>
      </w:divBdr>
    </w:div>
    <w:div w:id="62991905">
      <w:bodyDiv w:val="1"/>
      <w:marLeft w:val="0"/>
      <w:marRight w:val="0"/>
      <w:marTop w:val="0"/>
      <w:marBottom w:val="0"/>
      <w:divBdr>
        <w:top w:val="none" w:sz="0" w:space="0" w:color="auto"/>
        <w:left w:val="none" w:sz="0" w:space="0" w:color="auto"/>
        <w:bottom w:val="none" w:sz="0" w:space="0" w:color="auto"/>
        <w:right w:val="none" w:sz="0" w:space="0" w:color="auto"/>
      </w:divBdr>
    </w:div>
    <w:div w:id="73859522">
      <w:bodyDiv w:val="1"/>
      <w:marLeft w:val="0"/>
      <w:marRight w:val="0"/>
      <w:marTop w:val="0"/>
      <w:marBottom w:val="0"/>
      <w:divBdr>
        <w:top w:val="none" w:sz="0" w:space="0" w:color="auto"/>
        <w:left w:val="none" w:sz="0" w:space="0" w:color="auto"/>
        <w:bottom w:val="none" w:sz="0" w:space="0" w:color="auto"/>
        <w:right w:val="none" w:sz="0" w:space="0" w:color="auto"/>
      </w:divBdr>
    </w:div>
    <w:div w:id="93282018">
      <w:bodyDiv w:val="1"/>
      <w:marLeft w:val="0"/>
      <w:marRight w:val="0"/>
      <w:marTop w:val="0"/>
      <w:marBottom w:val="0"/>
      <w:divBdr>
        <w:top w:val="none" w:sz="0" w:space="0" w:color="auto"/>
        <w:left w:val="none" w:sz="0" w:space="0" w:color="auto"/>
        <w:bottom w:val="none" w:sz="0" w:space="0" w:color="auto"/>
        <w:right w:val="none" w:sz="0" w:space="0" w:color="auto"/>
      </w:divBdr>
    </w:div>
    <w:div w:id="132872095">
      <w:bodyDiv w:val="1"/>
      <w:marLeft w:val="0"/>
      <w:marRight w:val="0"/>
      <w:marTop w:val="0"/>
      <w:marBottom w:val="0"/>
      <w:divBdr>
        <w:top w:val="none" w:sz="0" w:space="0" w:color="auto"/>
        <w:left w:val="none" w:sz="0" w:space="0" w:color="auto"/>
        <w:bottom w:val="none" w:sz="0" w:space="0" w:color="auto"/>
        <w:right w:val="none" w:sz="0" w:space="0" w:color="auto"/>
      </w:divBdr>
    </w:div>
    <w:div w:id="137042205">
      <w:bodyDiv w:val="1"/>
      <w:marLeft w:val="0"/>
      <w:marRight w:val="0"/>
      <w:marTop w:val="0"/>
      <w:marBottom w:val="0"/>
      <w:divBdr>
        <w:top w:val="none" w:sz="0" w:space="0" w:color="auto"/>
        <w:left w:val="none" w:sz="0" w:space="0" w:color="auto"/>
        <w:bottom w:val="none" w:sz="0" w:space="0" w:color="auto"/>
        <w:right w:val="none" w:sz="0" w:space="0" w:color="auto"/>
      </w:divBdr>
    </w:div>
    <w:div w:id="168445341">
      <w:bodyDiv w:val="1"/>
      <w:marLeft w:val="0"/>
      <w:marRight w:val="0"/>
      <w:marTop w:val="0"/>
      <w:marBottom w:val="0"/>
      <w:divBdr>
        <w:top w:val="none" w:sz="0" w:space="0" w:color="auto"/>
        <w:left w:val="none" w:sz="0" w:space="0" w:color="auto"/>
        <w:bottom w:val="none" w:sz="0" w:space="0" w:color="auto"/>
        <w:right w:val="none" w:sz="0" w:space="0" w:color="auto"/>
      </w:divBdr>
    </w:div>
    <w:div w:id="170069472">
      <w:bodyDiv w:val="1"/>
      <w:marLeft w:val="0"/>
      <w:marRight w:val="0"/>
      <w:marTop w:val="0"/>
      <w:marBottom w:val="0"/>
      <w:divBdr>
        <w:top w:val="none" w:sz="0" w:space="0" w:color="auto"/>
        <w:left w:val="none" w:sz="0" w:space="0" w:color="auto"/>
        <w:bottom w:val="none" w:sz="0" w:space="0" w:color="auto"/>
        <w:right w:val="none" w:sz="0" w:space="0" w:color="auto"/>
      </w:divBdr>
    </w:div>
    <w:div w:id="202523062">
      <w:bodyDiv w:val="1"/>
      <w:marLeft w:val="0"/>
      <w:marRight w:val="0"/>
      <w:marTop w:val="0"/>
      <w:marBottom w:val="0"/>
      <w:divBdr>
        <w:top w:val="none" w:sz="0" w:space="0" w:color="auto"/>
        <w:left w:val="none" w:sz="0" w:space="0" w:color="auto"/>
        <w:bottom w:val="none" w:sz="0" w:space="0" w:color="auto"/>
        <w:right w:val="none" w:sz="0" w:space="0" w:color="auto"/>
      </w:divBdr>
    </w:div>
    <w:div w:id="267323553">
      <w:bodyDiv w:val="1"/>
      <w:marLeft w:val="0"/>
      <w:marRight w:val="0"/>
      <w:marTop w:val="0"/>
      <w:marBottom w:val="0"/>
      <w:divBdr>
        <w:top w:val="none" w:sz="0" w:space="0" w:color="auto"/>
        <w:left w:val="none" w:sz="0" w:space="0" w:color="auto"/>
        <w:bottom w:val="none" w:sz="0" w:space="0" w:color="auto"/>
        <w:right w:val="none" w:sz="0" w:space="0" w:color="auto"/>
      </w:divBdr>
    </w:div>
    <w:div w:id="344134012">
      <w:bodyDiv w:val="1"/>
      <w:marLeft w:val="0"/>
      <w:marRight w:val="0"/>
      <w:marTop w:val="0"/>
      <w:marBottom w:val="0"/>
      <w:divBdr>
        <w:top w:val="none" w:sz="0" w:space="0" w:color="auto"/>
        <w:left w:val="none" w:sz="0" w:space="0" w:color="auto"/>
        <w:bottom w:val="none" w:sz="0" w:space="0" w:color="auto"/>
        <w:right w:val="none" w:sz="0" w:space="0" w:color="auto"/>
      </w:divBdr>
    </w:div>
    <w:div w:id="353387451">
      <w:bodyDiv w:val="1"/>
      <w:marLeft w:val="0"/>
      <w:marRight w:val="0"/>
      <w:marTop w:val="0"/>
      <w:marBottom w:val="0"/>
      <w:divBdr>
        <w:top w:val="none" w:sz="0" w:space="0" w:color="auto"/>
        <w:left w:val="none" w:sz="0" w:space="0" w:color="auto"/>
        <w:bottom w:val="none" w:sz="0" w:space="0" w:color="auto"/>
        <w:right w:val="none" w:sz="0" w:space="0" w:color="auto"/>
      </w:divBdr>
    </w:div>
    <w:div w:id="420681848">
      <w:bodyDiv w:val="1"/>
      <w:marLeft w:val="0"/>
      <w:marRight w:val="0"/>
      <w:marTop w:val="0"/>
      <w:marBottom w:val="0"/>
      <w:divBdr>
        <w:top w:val="none" w:sz="0" w:space="0" w:color="auto"/>
        <w:left w:val="none" w:sz="0" w:space="0" w:color="auto"/>
        <w:bottom w:val="none" w:sz="0" w:space="0" w:color="auto"/>
        <w:right w:val="none" w:sz="0" w:space="0" w:color="auto"/>
      </w:divBdr>
    </w:div>
    <w:div w:id="436800041">
      <w:bodyDiv w:val="1"/>
      <w:marLeft w:val="0"/>
      <w:marRight w:val="0"/>
      <w:marTop w:val="0"/>
      <w:marBottom w:val="0"/>
      <w:divBdr>
        <w:top w:val="none" w:sz="0" w:space="0" w:color="auto"/>
        <w:left w:val="none" w:sz="0" w:space="0" w:color="auto"/>
        <w:bottom w:val="none" w:sz="0" w:space="0" w:color="auto"/>
        <w:right w:val="none" w:sz="0" w:space="0" w:color="auto"/>
      </w:divBdr>
    </w:div>
    <w:div w:id="469834124">
      <w:bodyDiv w:val="1"/>
      <w:marLeft w:val="0"/>
      <w:marRight w:val="0"/>
      <w:marTop w:val="0"/>
      <w:marBottom w:val="0"/>
      <w:divBdr>
        <w:top w:val="none" w:sz="0" w:space="0" w:color="auto"/>
        <w:left w:val="none" w:sz="0" w:space="0" w:color="auto"/>
        <w:bottom w:val="none" w:sz="0" w:space="0" w:color="auto"/>
        <w:right w:val="none" w:sz="0" w:space="0" w:color="auto"/>
      </w:divBdr>
    </w:div>
    <w:div w:id="517623301">
      <w:bodyDiv w:val="1"/>
      <w:marLeft w:val="0"/>
      <w:marRight w:val="0"/>
      <w:marTop w:val="0"/>
      <w:marBottom w:val="0"/>
      <w:divBdr>
        <w:top w:val="none" w:sz="0" w:space="0" w:color="auto"/>
        <w:left w:val="none" w:sz="0" w:space="0" w:color="auto"/>
        <w:bottom w:val="none" w:sz="0" w:space="0" w:color="auto"/>
        <w:right w:val="none" w:sz="0" w:space="0" w:color="auto"/>
      </w:divBdr>
    </w:div>
    <w:div w:id="539510496">
      <w:bodyDiv w:val="1"/>
      <w:marLeft w:val="0"/>
      <w:marRight w:val="0"/>
      <w:marTop w:val="0"/>
      <w:marBottom w:val="0"/>
      <w:divBdr>
        <w:top w:val="none" w:sz="0" w:space="0" w:color="auto"/>
        <w:left w:val="none" w:sz="0" w:space="0" w:color="auto"/>
        <w:bottom w:val="none" w:sz="0" w:space="0" w:color="auto"/>
        <w:right w:val="none" w:sz="0" w:space="0" w:color="auto"/>
      </w:divBdr>
    </w:div>
    <w:div w:id="544024157">
      <w:bodyDiv w:val="1"/>
      <w:marLeft w:val="0"/>
      <w:marRight w:val="0"/>
      <w:marTop w:val="0"/>
      <w:marBottom w:val="0"/>
      <w:divBdr>
        <w:top w:val="none" w:sz="0" w:space="0" w:color="auto"/>
        <w:left w:val="none" w:sz="0" w:space="0" w:color="auto"/>
        <w:bottom w:val="none" w:sz="0" w:space="0" w:color="auto"/>
        <w:right w:val="none" w:sz="0" w:space="0" w:color="auto"/>
      </w:divBdr>
    </w:div>
    <w:div w:id="573472690">
      <w:bodyDiv w:val="1"/>
      <w:marLeft w:val="0"/>
      <w:marRight w:val="0"/>
      <w:marTop w:val="0"/>
      <w:marBottom w:val="0"/>
      <w:divBdr>
        <w:top w:val="none" w:sz="0" w:space="0" w:color="auto"/>
        <w:left w:val="none" w:sz="0" w:space="0" w:color="auto"/>
        <w:bottom w:val="none" w:sz="0" w:space="0" w:color="auto"/>
        <w:right w:val="none" w:sz="0" w:space="0" w:color="auto"/>
      </w:divBdr>
    </w:div>
    <w:div w:id="581794507">
      <w:bodyDiv w:val="1"/>
      <w:marLeft w:val="0"/>
      <w:marRight w:val="0"/>
      <w:marTop w:val="0"/>
      <w:marBottom w:val="0"/>
      <w:divBdr>
        <w:top w:val="none" w:sz="0" w:space="0" w:color="auto"/>
        <w:left w:val="none" w:sz="0" w:space="0" w:color="auto"/>
        <w:bottom w:val="none" w:sz="0" w:space="0" w:color="auto"/>
        <w:right w:val="none" w:sz="0" w:space="0" w:color="auto"/>
      </w:divBdr>
    </w:div>
    <w:div w:id="587158663">
      <w:bodyDiv w:val="1"/>
      <w:marLeft w:val="0"/>
      <w:marRight w:val="0"/>
      <w:marTop w:val="0"/>
      <w:marBottom w:val="0"/>
      <w:divBdr>
        <w:top w:val="none" w:sz="0" w:space="0" w:color="auto"/>
        <w:left w:val="none" w:sz="0" w:space="0" w:color="auto"/>
        <w:bottom w:val="none" w:sz="0" w:space="0" w:color="auto"/>
        <w:right w:val="none" w:sz="0" w:space="0" w:color="auto"/>
      </w:divBdr>
      <w:divsChild>
        <w:div w:id="1161431225">
          <w:marLeft w:val="0"/>
          <w:marRight w:val="0"/>
          <w:marTop w:val="0"/>
          <w:marBottom w:val="0"/>
          <w:divBdr>
            <w:top w:val="none" w:sz="0" w:space="0" w:color="auto"/>
            <w:left w:val="none" w:sz="0" w:space="0" w:color="auto"/>
            <w:bottom w:val="none" w:sz="0" w:space="0" w:color="auto"/>
            <w:right w:val="none" w:sz="0" w:space="0" w:color="auto"/>
          </w:divBdr>
          <w:divsChild>
            <w:div w:id="710154851">
              <w:marLeft w:val="0"/>
              <w:marRight w:val="0"/>
              <w:marTop w:val="0"/>
              <w:marBottom w:val="0"/>
              <w:divBdr>
                <w:top w:val="none" w:sz="0" w:space="0" w:color="auto"/>
                <w:left w:val="none" w:sz="0" w:space="0" w:color="auto"/>
                <w:bottom w:val="none" w:sz="0" w:space="0" w:color="auto"/>
                <w:right w:val="none" w:sz="0" w:space="0" w:color="auto"/>
              </w:divBdr>
              <w:divsChild>
                <w:div w:id="295069584">
                  <w:marLeft w:val="0"/>
                  <w:marRight w:val="0"/>
                  <w:marTop w:val="0"/>
                  <w:marBottom w:val="0"/>
                  <w:divBdr>
                    <w:top w:val="none" w:sz="0" w:space="0" w:color="auto"/>
                    <w:left w:val="none" w:sz="0" w:space="0" w:color="auto"/>
                    <w:bottom w:val="none" w:sz="0" w:space="0" w:color="auto"/>
                    <w:right w:val="none" w:sz="0" w:space="0" w:color="auto"/>
                  </w:divBdr>
                  <w:divsChild>
                    <w:div w:id="57246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381794">
      <w:bodyDiv w:val="1"/>
      <w:marLeft w:val="0"/>
      <w:marRight w:val="0"/>
      <w:marTop w:val="0"/>
      <w:marBottom w:val="0"/>
      <w:divBdr>
        <w:top w:val="none" w:sz="0" w:space="0" w:color="auto"/>
        <w:left w:val="none" w:sz="0" w:space="0" w:color="auto"/>
        <w:bottom w:val="none" w:sz="0" w:space="0" w:color="auto"/>
        <w:right w:val="none" w:sz="0" w:space="0" w:color="auto"/>
      </w:divBdr>
    </w:div>
    <w:div w:id="670106723">
      <w:bodyDiv w:val="1"/>
      <w:marLeft w:val="0"/>
      <w:marRight w:val="0"/>
      <w:marTop w:val="0"/>
      <w:marBottom w:val="0"/>
      <w:divBdr>
        <w:top w:val="none" w:sz="0" w:space="0" w:color="auto"/>
        <w:left w:val="none" w:sz="0" w:space="0" w:color="auto"/>
        <w:bottom w:val="none" w:sz="0" w:space="0" w:color="auto"/>
        <w:right w:val="none" w:sz="0" w:space="0" w:color="auto"/>
      </w:divBdr>
    </w:div>
    <w:div w:id="730663747">
      <w:bodyDiv w:val="1"/>
      <w:marLeft w:val="0"/>
      <w:marRight w:val="0"/>
      <w:marTop w:val="0"/>
      <w:marBottom w:val="0"/>
      <w:divBdr>
        <w:top w:val="none" w:sz="0" w:space="0" w:color="auto"/>
        <w:left w:val="none" w:sz="0" w:space="0" w:color="auto"/>
        <w:bottom w:val="none" w:sz="0" w:space="0" w:color="auto"/>
        <w:right w:val="none" w:sz="0" w:space="0" w:color="auto"/>
      </w:divBdr>
    </w:div>
    <w:div w:id="812141238">
      <w:bodyDiv w:val="1"/>
      <w:marLeft w:val="0"/>
      <w:marRight w:val="0"/>
      <w:marTop w:val="0"/>
      <w:marBottom w:val="0"/>
      <w:divBdr>
        <w:top w:val="none" w:sz="0" w:space="0" w:color="auto"/>
        <w:left w:val="none" w:sz="0" w:space="0" w:color="auto"/>
        <w:bottom w:val="none" w:sz="0" w:space="0" w:color="auto"/>
        <w:right w:val="none" w:sz="0" w:space="0" w:color="auto"/>
      </w:divBdr>
    </w:div>
    <w:div w:id="815269224">
      <w:bodyDiv w:val="1"/>
      <w:marLeft w:val="0"/>
      <w:marRight w:val="0"/>
      <w:marTop w:val="0"/>
      <w:marBottom w:val="0"/>
      <w:divBdr>
        <w:top w:val="none" w:sz="0" w:space="0" w:color="auto"/>
        <w:left w:val="none" w:sz="0" w:space="0" w:color="auto"/>
        <w:bottom w:val="none" w:sz="0" w:space="0" w:color="auto"/>
        <w:right w:val="none" w:sz="0" w:space="0" w:color="auto"/>
      </w:divBdr>
    </w:div>
    <w:div w:id="857623395">
      <w:bodyDiv w:val="1"/>
      <w:marLeft w:val="0"/>
      <w:marRight w:val="0"/>
      <w:marTop w:val="0"/>
      <w:marBottom w:val="0"/>
      <w:divBdr>
        <w:top w:val="none" w:sz="0" w:space="0" w:color="auto"/>
        <w:left w:val="none" w:sz="0" w:space="0" w:color="auto"/>
        <w:bottom w:val="none" w:sz="0" w:space="0" w:color="auto"/>
        <w:right w:val="none" w:sz="0" w:space="0" w:color="auto"/>
      </w:divBdr>
    </w:div>
    <w:div w:id="890001137">
      <w:bodyDiv w:val="1"/>
      <w:marLeft w:val="0"/>
      <w:marRight w:val="0"/>
      <w:marTop w:val="0"/>
      <w:marBottom w:val="0"/>
      <w:divBdr>
        <w:top w:val="none" w:sz="0" w:space="0" w:color="auto"/>
        <w:left w:val="none" w:sz="0" w:space="0" w:color="auto"/>
        <w:bottom w:val="none" w:sz="0" w:space="0" w:color="auto"/>
        <w:right w:val="none" w:sz="0" w:space="0" w:color="auto"/>
      </w:divBdr>
    </w:div>
    <w:div w:id="892472140">
      <w:bodyDiv w:val="1"/>
      <w:marLeft w:val="0"/>
      <w:marRight w:val="0"/>
      <w:marTop w:val="0"/>
      <w:marBottom w:val="0"/>
      <w:divBdr>
        <w:top w:val="none" w:sz="0" w:space="0" w:color="auto"/>
        <w:left w:val="none" w:sz="0" w:space="0" w:color="auto"/>
        <w:bottom w:val="none" w:sz="0" w:space="0" w:color="auto"/>
        <w:right w:val="none" w:sz="0" w:space="0" w:color="auto"/>
      </w:divBdr>
    </w:div>
    <w:div w:id="901452601">
      <w:bodyDiv w:val="1"/>
      <w:marLeft w:val="0"/>
      <w:marRight w:val="0"/>
      <w:marTop w:val="0"/>
      <w:marBottom w:val="0"/>
      <w:divBdr>
        <w:top w:val="none" w:sz="0" w:space="0" w:color="auto"/>
        <w:left w:val="none" w:sz="0" w:space="0" w:color="auto"/>
        <w:bottom w:val="none" w:sz="0" w:space="0" w:color="auto"/>
        <w:right w:val="none" w:sz="0" w:space="0" w:color="auto"/>
      </w:divBdr>
    </w:div>
    <w:div w:id="928930990">
      <w:bodyDiv w:val="1"/>
      <w:marLeft w:val="0"/>
      <w:marRight w:val="0"/>
      <w:marTop w:val="0"/>
      <w:marBottom w:val="0"/>
      <w:divBdr>
        <w:top w:val="none" w:sz="0" w:space="0" w:color="auto"/>
        <w:left w:val="none" w:sz="0" w:space="0" w:color="auto"/>
        <w:bottom w:val="none" w:sz="0" w:space="0" w:color="auto"/>
        <w:right w:val="none" w:sz="0" w:space="0" w:color="auto"/>
      </w:divBdr>
    </w:div>
    <w:div w:id="974213836">
      <w:bodyDiv w:val="1"/>
      <w:marLeft w:val="0"/>
      <w:marRight w:val="0"/>
      <w:marTop w:val="0"/>
      <w:marBottom w:val="0"/>
      <w:divBdr>
        <w:top w:val="none" w:sz="0" w:space="0" w:color="auto"/>
        <w:left w:val="none" w:sz="0" w:space="0" w:color="auto"/>
        <w:bottom w:val="none" w:sz="0" w:space="0" w:color="auto"/>
        <w:right w:val="none" w:sz="0" w:space="0" w:color="auto"/>
      </w:divBdr>
    </w:div>
    <w:div w:id="975644032">
      <w:bodyDiv w:val="1"/>
      <w:marLeft w:val="0"/>
      <w:marRight w:val="0"/>
      <w:marTop w:val="0"/>
      <w:marBottom w:val="0"/>
      <w:divBdr>
        <w:top w:val="none" w:sz="0" w:space="0" w:color="auto"/>
        <w:left w:val="none" w:sz="0" w:space="0" w:color="auto"/>
        <w:bottom w:val="none" w:sz="0" w:space="0" w:color="auto"/>
        <w:right w:val="none" w:sz="0" w:space="0" w:color="auto"/>
      </w:divBdr>
    </w:div>
    <w:div w:id="1037969909">
      <w:bodyDiv w:val="1"/>
      <w:marLeft w:val="0"/>
      <w:marRight w:val="0"/>
      <w:marTop w:val="0"/>
      <w:marBottom w:val="0"/>
      <w:divBdr>
        <w:top w:val="none" w:sz="0" w:space="0" w:color="auto"/>
        <w:left w:val="none" w:sz="0" w:space="0" w:color="auto"/>
        <w:bottom w:val="none" w:sz="0" w:space="0" w:color="auto"/>
        <w:right w:val="none" w:sz="0" w:space="0" w:color="auto"/>
      </w:divBdr>
    </w:div>
    <w:div w:id="1050029982">
      <w:bodyDiv w:val="1"/>
      <w:marLeft w:val="0"/>
      <w:marRight w:val="0"/>
      <w:marTop w:val="0"/>
      <w:marBottom w:val="0"/>
      <w:divBdr>
        <w:top w:val="none" w:sz="0" w:space="0" w:color="auto"/>
        <w:left w:val="none" w:sz="0" w:space="0" w:color="auto"/>
        <w:bottom w:val="none" w:sz="0" w:space="0" w:color="auto"/>
        <w:right w:val="none" w:sz="0" w:space="0" w:color="auto"/>
      </w:divBdr>
    </w:div>
    <w:div w:id="1074626184">
      <w:bodyDiv w:val="1"/>
      <w:marLeft w:val="0"/>
      <w:marRight w:val="0"/>
      <w:marTop w:val="0"/>
      <w:marBottom w:val="0"/>
      <w:divBdr>
        <w:top w:val="none" w:sz="0" w:space="0" w:color="auto"/>
        <w:left w:val="none" w:sz="0" w:space="0" w:color="auto"/>
        <w:bottom w:val="none" w:sz="0" w:space="0" w:color="auto"/>
        <w:right w:val="none" w:sz="0" w:space="0" w:color="auto"/>
      </w:divBdr>
    </w:div>
    <w:div w:id="1238905428">
      <w:bodyDiv w:val="1"/>
      <w:marLeft w:val="0"/>
      <w:marRight w:val="0"/>
      <w:marTop w:val="0"/>
      <w:marBottom w:val="0"/>
      <w:divBdr>
        <w:top w:val="none" w:sz="0" w:space="0" w:color="auto"/>
        <w:left w:val="none" w:sz="0" w:space="0" w:color="auto"/>
        <w:bottom w:val="none" w:sz="0" w:space="0" w:color="auto"/>
        <w:right w:val="none" w:sz="0" w:space="0" w:color="auto"/>
      </w:divBdr>
    </w:div>
    <w:div w:id="1274480829">
      <w:bodyDiv w:val="1"/>
      <w:marLeft w:val="0"/>
      <w:marRight w:val="0"/>
      <w:marTop w:val="0"/>
      <w:marBottom w:val="0"/>
      <w:divBdr>
        <w:top w:val="none" w:sz="0" w:space="0" w:color="auto"/>
        <w:left w:val="none" w:sz="0" w:space="0" w:color="auto"/>
        <w:bottom w:val="none" w:sz="0" w:space="0" w:color="auto"/>
        <w:right w:val="none" w:sz="0" w:space="0" w:color="auto"/>
      </w:divBdr>
    </w:div>
    <w:div w:id="1280599204">
      <w:bodyDiv w:val="1"/>
      <w:marLeft w:val="0"/>
      <w:marRight w:val="0"/>
      <w:marTop w:val="0"/>
      <w:marBottom w:val="0"/>
      <w:divBdr>
        <w:top w:val="none" w:sz="0" w:space="0" w:color="auto"/>
        <w:left w:val="none" w:sz="0" w:space="0" w:color="auto"/>
        <w:bottom w:val="none" w:sz="0" w:space="0" w:color="auto"/>
        <w:right w:val="none" w:sz="0" w:space="0" w:color="auto"/>
      </w:divBdr>
    </w:div>
    <w:div w:id="1307395612">
      <w:bodyDiv w:val="1"/>
      <w:marLeft w:val="0"/>
      <w:marRight w:val="0"/>
      <w:marTop w:val="0"/>
      <w:marBottom w:val="0"/>
      <w:divBdr>
        <w:top w:val="none" w:sz="0" w:space="0" w:color="auto"/>
        <w:left w:val="none" w:sz="0" w:space="0" w:color="auto"/>
        <w:bottom w:val="none" w:sz="0" w:space="0" w:color="auto"/>
        <w:right w:val="none" w:sz="0" w:space="0" w:color="auto"/>
      </w:divBdr>
      <w:divsChild>
        <w:div w:id="1476068594">
          <w:marLeft w:val="0"/>
          <w:marRight w:val="0"/>
          <w:marTop w:val="0"/>
          <w:marBottom w:val="0"/>
          <w:divBdr>
            <w:top w:val="none" w:sz="0" w:space="0" w:color="auto"/>
            <w:left w:val="none" w:sz="0" w:space="0" w:color="auto"/>
            <w:bottom w:val="none" w:sz="0" w:space="0" w:color="auto"/>
            <w:right w:val="none" w:sz="0" w:space="0" w:color="auto"/>
          </w:divBdr>
          <w:divsChild>
            <w:div w:id="909313790">
              <w:marLeft w:val="0"/>
              <w:marRight w:val="0"/>
              <w:marTop w:val="0"/>
              <w:marBottom w:val="0"/>
              <w:divBdr>
                <w:top w:val="none" w:sz="0" w:space="0" w:color="auto"/>
                <w:left w:val="none" w:sz="0" w:space="0" w:color="auto"/>
                <w:bottom w:val="none" w:sz="0" w:space="0" w:color="auto"/>
                <w:right w:val="none" w:sz="0" w:space="0" w:color="auto"/>
              </w:divBdr>
              <w:divsChild>
                <w:div w:id="2144230498">
                  <w:marLeft w:val="0"/>
                  <w:marRight w:val="0"/>
                  <w:marTop w:val="0"/>
                  <w:marBottom w:val="0"/>
                  <w:divBdr>
                    <w:top w:val="none" w:sz="0" w:space="0" w:color="auto"/>
                    <w:left w:val="none" w:sz="0" w:space="0" w:color="auto"/>
                    <w:bottom w:val="none" w:sz="0" w:space="0" w:color="auto"/>
                    <w:right w:val="none" w:sz="0" w:space="0" w:color="auto"/>
                  </w:divBdr>
                  <w:divsChild>
                    <w:div w:id="190398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8503234">
      <w:bodyDiv w:val="1"/>
      <w:marLeft w:val="0"/>
      <w:marRight w:val="0"/>
      <w:marTop w:val="0"/>
      <w:marBottom w:val="0"/>
      <w:divBdr>
        <w:top w:val="none" w:sz="0" w:space="0" w:color="auto"/>
        <w:left w:val="none" w:sz="0" w:space="0" w:color="auto"/>
        <w:bottom w:val="none" w:sz="0" w:space="0" w:color="auto"/>
        <w:right w:val="none" w:sz="0" w:space="0" w:color="auto"/>
      </w:divBdr>
    </w:div>
    <w:div w:id="1381973929">
      <w:bodyDiv w:val="1"/>
      <w:marLeft w:val="0"/>
      <w:marRight w:val="0"/>
      <w:marTop w:val="0"/>
      <w:marBottom w:val="0"/>
      <w:divBdr>
        <w:top w:val="none" w:sz="0" w:space="0" w:color="auto"/>
        <w:left w:val="none" w:sz="0" w:space="0" w:color="auto"/>
        <w:bottom w:val="none" w:sz="0" w:space="0" w:color="auto"/>
        <w:right w:val="none" w:sz="0" w:space="0" w:color="auto"/>
      </w:divBdr>
    </w:div>
    <w:div w:id="1405420476">
      <w:bodyDiv w:val="1"/>
      <w:marLeft w:val="0"/>
      <w:marRight w:val="0"/>
      <w:marTop w:val="0"/>
      <w:marBottom w:val="0"/>
      <w:divBdr>
        <w:top w:val="none" w:sz="0" w:space="0" w:color="auto"/>
        <w:left w:val="none" w:sz="0" w:space="0" w:color="auto"/>
        <w:bottom w:val="none" w:sz="0" w:space="0" w:color="auto"/>
        <w:right w:val="none" w:sz="0" w:space="0" w:color="auto"/>
      </w:divBdr>
    </w:div>
    <w:div w:id="1473862359">
      <w:bodyDiv w:val="1"/>
      <w:marLeft w:val="0"/>
      <w:marRight w:val="0"/>
      <w:marTop w:val="0"/>
      <w:marBottom w:val="0"/>
      <w:divBdr>
        <w:top w:val="none" w:sz="0" w:space="0" w:color="auto"/>
        <w:left w:val="none" w:sz="0" w:space="0" w:color="auto"/>
        <w:bottom w:val="none" w:sz="0" w:space="0" w:color="auto"/>
        <w:right w:val="none" w:sz="0" w:space="0" w:color="auto"/>
      </w:divBdr>
    </w:div>
    <w:div w:id="1512839241">
      <w:bodyDiv w:val="1"/>
      <w:marLeft w:val="0"/>
      <w:marRight w:val="0"/>
      <w:marTop w:val="0"/>
      <w:marBottom w:val="0"/>
      <w:divBdr>
        <w:top w:val="none" w:sz="0" w:space="0" w:color="auto"/>
        <w:left w:val="none" w:sz="0" w:space="0" w:color="auto"/>
        <w:bottom w:val="none" w:sz="0" w:space="0" w:color="auto"/>
        <w:right w:val="none" w:sz="0" w:space="0" w:color="auto"/>
      </w:divBdr>
    </w:div>
    <w:div w:id="1553423222">
      <w:bodyDiv w:val="1"/>
      <w:marLeft w:val="0"/>
      <w:marRight w:val="0"/>
      <w:marTop w:val="0"/>
      <w:marBottom w:val="0"/>
      <w:divBdr>
        <w:top w:val="none" w:sz="0" w:space="0" w:color="auto"/>
        <w:left w:val="none" w:sz="0" w:space="0" w:color="auto"/>
        <w:bottom w:val="none" w:sz="0" w:space="0" w:color="auto"/>
        <w:right w:val="none" w:sz="0" w:space="0" w:color="auto"/>
      </w:divBdr>
      <w:divsChild>
        <w:div w:id="628902052">
          <w:marLeft w:val="0"/>
          <w:marRight w:val="0"/>
          <w:marTop w:val="0"/>
          <w:marBottom w:val="0"/>
          <w:divBdr>
            <w:top w:val="none" w:sz="0" w:space="0" w:color="auto"/>
            <w:left w:val="none" w:sz="0" w:space="0" w:color="auto"/>
            <w:bottom w:val="none" w:sz="0" w:space="0" w:color="auto"/>
            <w:right w:val="none" w:sz="0" w:space="0" w:color="auto"/>
          </w:divBdr>
          <w:divsChild>
            <w:div w:id="861436457">
              <w:marLeft w:val="0"/>
              <w:marRight w:val="0"/>
              <w:marTop w:val="0"/>
              <w:marBottom w:val="0"/>
              <w:divBdr>
                <w:top w:val="none" w:sz="0" w:space="0" w:color="auto"/>
                <w:left w:val="none" w:sz="0" w:space="0" w:color="auto"/>
                <w:bottom w:val="none" w:sz="0" w:space="0" w:color="auto"/>
                <w:right w:val="none" w:sz="0" w:space="0" w:color="auto"/>
              </w:divBdr>
              <w:divsChild>
                <w:div w:id="1217741773">
                  <w:marLeft w:val="0"/>
                  <w:marRight w:val="0"/>
                  <w:marTop w:val="0"/>
                  <w:marBottom w:val="0"/>
                  <w:divBdr>
                    <w:top w:val="none" w:sz="0" w:space="0" w:color="auto"/>
                    <w:left w:val="none" w:sz="0" w:space="0" w:color="auto"/>
                    <w:bottom w:val="none" w:sz="0" w:space="0" w:color="auto"/>
                    <w:right w:val="none" w:sz="0" w:space="0" w:color="auto"/>
                  </w:divBdr>
                  <w:divsChild>
                    <w:div w:id="146453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219283">
      <w:bodyDiv w:val="1"/>
      <w:marLeft w:val="0"/>
      <w:marRight w:val="0"/>
      <w:marTop w:val="0"/>
      <w:marBottom w:val="0"/>
      <w:divBdr>
        <w:top w:val="none" w:sz="0" w:space="0" w:color="auto"/>
        <w:left w:val="none" w:sz="0" w:space="0" w:color="auto"/>
        <w:bottom w:val="none" w:sz="0" w:space="0" w:color="auto"/>
        <w:right w:val="none" w:sz="0" w:space="0" w:color="auto"/>
      </w:divBdr>
    </w:div>
    <w:div w:id="1711228162">
      <w:bodyDiv w:val="1"/>
      <w:marLeft w:val="0"/>
      <w:marRight w:val="0"/>
      <w:marTop w:val="0"/>
      <w:marBottom w:val="0"/>
      <w:divBdr>
        <w:top w:val="none" w:sz="0" w:space="0" w:color="auto"/>
        <w:left w:val="none" w:sz="0" w:space="0" w:color="auto"/>
        <w:bottom w:val="none" w:sz="0" w:space="0" w:color="auto"/>
        <w:right w:val="none" w:sz="0" w:space="0" w:color="auto"/>
      </w:divBdr>
    </w:div>
    <w:div w:id="1736968080">
      <w:bodyDiv w:val="1"/>
      <w:marLeft w:val="0"/>
      <w:marRight w:val="0"/>
      <w:marTop w:val="0"/>
      <w:marBottom w:val="0"/>
      <w:divBdr>
        <w:top w:val="none" w:sz="0" w:space="0" w:color="auto"/>
        <w:left w:val="none" w:sz="0" w:space="0" w:color="auto"/>
        <w:bottom w:val="none" w:sz="0" w:space="0" w:color="auto"/>
        <w:right w:val="none" w:sz="0" w:space="0" w:color="auto"/>
      </w:divBdr>
    </w:div>
    <w:div w:id="1834956233">
      <w:bodyDiv w:val="1"/>
      <w:marLeft w:val="0"/>
      <w:marRight w:val="0"/>
      <w:marTop w:val="0"/>
      <w:marBottom w:val="0"/>
      <w:divBdr>
        <w:top w:val="none" w:sz="0" w:space="0" w:color="auto"/>
        <w:left w:val="none" w:sz="0" w:space="0" w:color="auto"/>
        <w:bottom w:val="none" w:sz="0" w:space="0" w:color="auto"/>
        <w:right w:val="none" w:sz="0" w:space="0" w:color="auto"/>
      </w:divBdr>
    </w:div>
    <w:div w:id="1840461582">
      <w:bodyDiv w:val="1"/>
      <w:marLeft w:val="0"/>
      <w:marRight w:val="0"/>
      <w:marTop w:val="0"/>
      <w:marBottom w:val="0"/>
      <w:divBdr>
        <w:top w:val="none" w:sz="0" w:space="0" w:color="auto"/>
        <w:left w:val="none" w:sz="0" w:space="0" w:color="auto"/>
        <w:bottom w:val="none" w:sz="0" w:space="0" w:color="auto"/>
        <w:right w:val="none" w:sz="0" w:space="0" w:color="auto"/>
      </w:divBdr>
    </w:div>
    <w:div w:id="1846238299">
      <w:bodyDiv w:val="1"/>
      <w:marLeft w:val="0"/>
      <w:marRight w:val="0"/>
      <w:marTop w:val="0"/>
      <w:marBottom w:val="0"/>
      <w:divBdr>
        <w:top w:val="none" w:sz="0" w:space="0" w:color="auto"/>
        <w:left w:val="none" w:sz="0" w:space="0" w:color="auto"/>
        <w:bottom w:val="none" w:sz="0" w:space="0" w:color="auto"/>
        <w:right w:val="none" w:sz="0" w:space="0" w:color="auto"/>
      </w:divBdr>
      <w:divsChild>
        <w:div w:id="1478105192">
          <w:marLeft w:val="0"/>
          <w:marRight w:val="0"/>
          <w:marTop w:val="0"/>
          <w:marBottom w:val="0"/>
          <w:divBdr>
            <w:top w:val="none" w:sz="0" w:space="0" w:color="auto"/>
            <w:left w:val="none" w:sz="0" w:space="0" w:color="auto"/>
            <w:bottom w:val="none" w:sz="0" w:space="0" w:color="auto"/>
            <w:right w:val="none" w:sz="0" w:space="0" w:color="auto"/>
          </w:divBdr>
          <w:divsChild>
            <w:div w:id="1194613001">
              <w:marLeft w:val="0"/>
              <w:marRight w:val="0"/>
              <w:marTop w:val="0"/>
              <w:marBottom w:val="0"/>
              <w:divBdr>
                <w:top w:val="none" w:sz="0" w:space="0" w:color="auto"/>
                <w:left w:val="none" w:sz="0" w:space="0" w:color="auto"/>
                <w:bottom w:val="none" w:sz="0" w:space="0" w:color="auto"/>
                <w:right w:val="none" w:sz="0" w:space="0" w:color="auto"/>
              </w:divBdr>
              <w:divsChild>
                <w:div w:id="951017961">
                  <w:marLeft w:val="0"/>
                  <w:marRight w:val="0"/>
                  <w:marTop w:val="0"/>
                  <w:marBottom w:val="0"/>
                  <w:divBdr>
                    <w:top w:val="none" w:sz="0" w:space="0" w:color="auto"/>
                    <w:left w:val="none" w:sz="0" w:space="0" w:color="auto"/>
                    <w:bottom w:val="none" w:sz="0" w:space="0" w:color="auto"/>
                    <w:right w:val="none" w:sz="0" w:space="0" w:color="auto"/>
                  </w:divBdr>
                  <w:divsChild>
                    <w:div w:id="47422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447604">
      <w:bodyDiv w:val="1"/>
      <w:marLeft w:val="0"/>
      <w:marRight w:val="0"/>
      <w:marTop w:val="0"/>
      <w:marBottom w:val="0"/>
      <w:divBdr>
        <w:top w:val="none" w:sz="0" w:space="0" w:color="auto"/>
        <w:left w:val="none" w:sz="0" w:space="0" w:color="auto"/>
        <w:bottom w:val="none" w:sz="0" w:space="0" w:color="auto"/>
        <w:right w:val="none" w:sz="0" w:space="0" w:color="auto"/>
      </w:divBdr>
    </w:div>
    <w:div w:id="1904682721">
      <w:bodyDiv w:val="1"/>
      <w:marLeft w:val="0"/>
      <w:marRight w:val="0"/>
      <w:marTop w:val="0"/>
      <w:marBottom w:val="0"/>
      <w:divBdr>
        <w:top w:val="none" w:sz="0" w:space="0" w:color="auto"/>
        <w:left w:val="none" w:sz="0" w:space="0" w:color="auto"/>
        <w:bottom w:val="none" w:sz="0" w:space="0" w:color="auto"/>
        <w:right w:val="none" w:sz="0" w:space="0" w:color="auto"/>
      </w:divBdr>
    </w:div>
    <w:div w:id="1944805755">
      <w:bodyDiv w:val="1"/>
      <w:marLeft w:val="0"/>
      <w:marRight w:val="0"/>
      <w:marTop w:val="0"/>
      <w:marBottom w:val="0"/>
      <w:divBdr>
        <w:top w:val="none" w:sz="0" w:space="0" w:color="auto"/>
        <w:left w:val="none" w:sz="0" w:space="0" w:color="auto"/>
        <w:bottom w:val="none" w:sz="0" w:space="0" w:color="auto"/>
        <w:right w:val="none" w:sz="0" w:space="0" w:color="auto"/>
      </w:divBdr>
    </w:div>
    <w:div w:id="2080134579">
      <w:bodyDiv w:val="1"/>
      <w:marLeft w:val="0"/>
      <w:marRight w:val="0"/>
      <w:marTop w:val="0"/>
      <w:marBottom w:val="0"/>
      <w:divBdr>
        <w:top w:val="none" w:sz="0" w:space="0" w:color="auto"/>
        <w:left w:val="none" w:sz="0" w:space="0" w:color="auto"/>
        <w:bottom w:val="none" w:sz="0" w:space="0" w:color="auto"/>
        <w:right w:val="none" w:sz="0" w:space="0" w:color="auto"/>
      </w:divBdr>
    </w:div>
    <w:div w:id="2103261471">
      <w:bodyDiv w:val="1"/>
      <w:marLeft w:val="0"/>
      <w:marRight w:val="0"/>
      <w:marTop w:val="0"/>
      <w:marBottom w:val="0"/>
      <w:divBdr>
        <w:top w:val="none" w:sz="0" w:space="0" w:color="auto"/>
        <w:left w:val="none" w:sz="0" w:space="0" w:color="auto"/>
        <w:bottom w:val="none" w:sz="0" w:space="0" w:color="auto"/>
        <w:right w:val="none" w:sz="0" w:space="0" w:color="auto"/>
      </w:divBdr>
    </w:div>
    <w:div w:id="2138789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jpeg"/><Relationship Id="rId47" Type="http://schemas.openxmlformats.org/officeDocument/2006/relationships/hyperlink" Target="mailto:yangfei@cumtb.edu.cn" TargetMode="External"/><Relationship Id="rId50"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eg"/><Relationship Id="rId11" Type="http://schemas.openxmlformats.org/officeDocument/2006/relationships/hyperlink" Target="https://doi.org/10.1016/j.rse.2019.111229"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https://doi.org/10.1002/2016RS006057"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2.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jpeg"/><Relationship Id="rId48" Type="http://schemas.openxmlformats.org/officeDocument/2006/relationships/hyperlink" Target="mailto:2110200210@student.cumtb.edu.cn" TargetMode="External"/><Relationship Id="rId8" Type="http://schemas.openxmlformats.org/officeDocument/2006/relationships/header" Target="header1.xml"/><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jpeg"/><Relationship Id="rId20" Type="http://schemas.openxmlformats.org/officeDocument/2006/relationships/image" Target="media/image9.jpe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hyperlink" Target="https://www.ioc-sealevelmonitoring.org" TargetMode="External"/><Relationship Id="rId49" Type="http://schemas.openxmlformats.org/officeDocument/2006/relationships/hyperlink" Target="Vitamin_N@outlook.co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E62178-73CE-48F6-808A-58F0F3C860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4394</TotalTime>
  <Pages>27</Pages>
  <Words>5222</Words>
  <Characters>29766</Characters>
  <Application>Microsoft Office Word</Application>
  <DocSecurity>0</DocSecurity>
  <Lines>248</Lines>
  <Paragraphs>69</Paragraphs>
  <ScaleCrop>false</ScaleCrop>
  <Company/>
  <LinksUpToDate>false</LinksUpToDate>
  <CharactersWithSpaces>34919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Ruixan Hao</dc:creator>
  <cp:keywords/>
  <dc:description/>
  <cp:lastModifiedBy>Ruixan Hao</cp:lastModifiedBy>
  <cp:revision>404</cp:revision>
  <cp:lastPrinted>2024-12-29T11:45:00Z</cp:lastPrinted>
  <dcterms:created xsi:type="dcterms:W3CDTF">2024-10-21T05:48:00Z</dcterms:created>
  <dcterms:modified xsi:type="dcterms:W3CDTF">2025-03-28T02:03:00Z</dcterms:modified>
</cp:coreProperties>
</file>